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7" w:type="dxa"/>
        <w:tblInd w:w="-9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776"/>
        <w:gridCol w:w="994"/>
        <w:gridCol w:w="1650"/>
        <w:gridCol w:w="1515"/>
        <w:gridCol w:w="2777"/>
      </w:tblGrid>
      <w:tr w:rsidRPr="00D11EBA" w:rsidR="00D11EBA" w:rsidTr="08933173" w14:paraId="547EA298" w14:textId="77777777">
        <w:trPr>
          <w:trHeight w:val="300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405E3D71" w14:paraId="264F03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405E3D71">
              <w:rPr>
                <w:rFonts w:ascii="Calibri" w:hAnsi="Calibri" w:eastAsia="Times New Roman" w:cs="Calibri"/>
                <w:b/>
                <w:bCs/>
                <w:color w:val="000000" w:themeColor="text1"/>
                <w:sz w:val="32"/>
                <w:szCs w:val="32"/>
              </w:rPr>
              <w:t>MNG </w:t>
            </w:r>
          </w:p>
        </w:tc>
        <w:tc>
          <w:tcPr>
            <w:tcW w:w="17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405E3D71" w14:paraId="40580F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405E3D71">
              <w:rPr>
                <w:rFonts w:ascii="Calibri" w:hAnsi="Calibri" w:eastAsia="Times New Roman" w:cs="Calibri"/>
                <w:b/>
                <w:bCs/>
                <w:color w:val="000000" w:themeColor="text1"/>
                <w:sz w:val="32"/>
                <w:szCs w:val="32"/>
              </w:rPr>
              <w:t>TIME 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405E3D71" w14:paraId="6BCF1C42" w14:textId="1E704FB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405E3D71">
              <w:rPr>
                <w:rFonts w:ascii="Calibri" w:hAnsi="Calibri" w:eastAsia="Times New Roman" w:cs="Calibri"/>
                <w:b/>
                <w:bCs/>
                <w:color w:val="000000" w:themeColor="text1"/>
                <w:sz w:val="32"/>
                <w:szCs w:val="32"/>
              </w:rPr>
              <w:t>Credits 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405E3D71" w14:paraId="037BF2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405E3D71">
              <w:rPr>
                <w:rFonts w:ascii="Calibri" w:hAnsi="Calibri" w:eastAsia="Times New Roman" w:cs="Calibri"/>
                <w:b/>
                <w:bCs/>
                <w:color w:val="000000" w:themeColor="text1"/>
                <w:sz w:val="32"/>
                <w:szCs w:val="32"/>
              </w:rPr>
              <w:t>Faculty 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6EF9DAA" w:rsidP="56EF9DAA" w:rsidRDefault="00D11EEF" w14:paraId="6EF27E71" w14:textId="0193132B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32"/>
                <w:szCs w:val="32"/>
              </w:rPr>
              <w:t>Room Number</w:t>
            </w:r>
          </w:p>
        </w:tc>
        <w:tc>
          <w:tcPr>
            <w:tcW w:w="2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405E3D71" w14:paraId="4507BA30" w14:textId="36ADFB5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405E3D71">
              <w:rPr>
                <w:rFonts w:ascii="Calibri" w:hAnsi="Calibri" w:eastAsia="Times New Roman" w:cs="Calibri"/>
                <w:b/>
                <w:bCs/>
                <w:color w:val="000000" w:themeColor="text1"/>
                <w:sz w:val="32"/>
                <w:szCs w:val="32"/>
              </w:rPr>
              <w:t xml:space="preserve">Prerequisites </w:t>
            </w:r>
          </w:p>
        </w:tc>
      </w:tr>
      <w:tr w:rsidRPr="00D11EBA" w:rsidR="00D11EBA" w:rsidTr="08933173" w14:paraId="5DFC4101" w14:textId="77777777">
        <w:trPr>
          <w:trHeight w:val="30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56EF9DAA" w:rsidRDefault="56EF9DAA" w14:paraId="7A8974CA" w14:textId="5EEB0387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56EF9D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MNG 230- 001V</w:t>
            </w:r>
          </w:p>
          <w:p w:rsidRPr="00D11EBA" w:rsidR="00D11EBA" w:rsidP="405E3D71" w:rsidRDefault="56EF9DAA" w14:paraId="19309549" w14:textId="67A975C1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56EF9D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Intro Mining Engineering *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77DBD2D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Tues, 1:35-2:50pm </w:t>
            </w:r>
          </w:p>
          <w:p w:rsidRPr="00D11EBA" w:rsidR="00D11EBA" w:rsidP="00D11EBA" w:rsidRDefault="00D11EBA" w14:paraId="47350462" w14:textId="4A760E2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0B4B0E" w14:paraId="26E4C90A" w14:textId="756C083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56EF9DAA" w:rsidRDefault="56EF9DAA" w14:paraId="320142F9" w14:textId="3F67E2AA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56EF9DAA">
              <w:rPr>
                <w:rFonts w:eastAsia="Times New Roman"/>
                <w:color w:val="000000" w:themeColor="text1"/>
                <w:sz w:val="24"/>
                <w:szCs w:val="24"/>
              </w:rPr>
              <w:t>Bhattacharyya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6EF9DAA" w:rsidP="002E15DC" w:rsidRDefault="56EF9DAA" w14:paraId="4F6515DF" w14:textId="64AAE1DD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7573291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D11EBA" w:rsidR="00D11EBA" w:rsidTr="08933173" w14:paraId="0F8E31C8" w14:textId="77777777">
        <w:trPr>
          <w:trHeight w:val="30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405E3D71" w14:paraId="3156A1B3" w14:textId="77777777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405E3D7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MNG 331- Rock *Mechanics w/ a lab: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63861DC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Tues, Thurs 9:05am-10:20am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0B4B0E" w14:paraId="2B4D5C89" w14:textId="779DD33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51E3ABB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Long Fan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6EF9DAA" w:rsidP="56EF9DAA" w:rsidRDefault="56EF9DAA" w14:paraId="783B9282" w14:textId="48045B1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4B0E" w:rsidR="00D11EBA" w:rsidP="00D11EBA" w:rsidRDefault="00D11EBA" w14:paraId="264065CD" w14:textId="24CFAA0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sz w:val="24"/>
                <w:szCs w:val="24"/>
              </w:rPr>
              <w:t> </w:t>
            </w:r>
            <w:r w:rsidRPr="000B4B0E" w:rsidR="000B4B0E">
              <w:rPr>
                <w:rFonts w:cstheme="minorHAnsi"/>
                <w:spacing w:val="8"/>
                <w:sz w:val="24"/>
                <w:szCs w:val="24"/>
              </w:rPr>
              <w:t>E MCH</w:t>
            </w:r>
            <w:r w:rsidR="000B4B0E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0B4B0E" w:rsidR="000B4B0E">
              <w:rPr>
                <w:rFonts w:cstheme="minorHAnsi"/>
                <w:spacing w:val="8"/>
                <w:sz w:val="24"/>
                <w:szCs w:val="24"/>
              </w:rPr>
              <w:t>210</w:t>
            </w:r>
          </w:p>
        </w:tc>
      </w:tr>
      <w:tr w:rsidRPr="00D11EBA" w:rsidR="00D11EBA" w:rsidTr="08933173" w14:paraId="1480DD53" w14:textId="77777777">
        <w:trPr>
          <w:trHeight w:val="30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405E3D71" w14:paraId="5D1883FF" w14:textId="77777777">
            <w:pPr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405E3D7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MNG 331 Lab 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108CAC4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M 2:00pm-3:55pm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2065DE0A" w14:textId="64E638E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7F03D6C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Long Fan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6EF9DAA" w:rsidP="56EF9DAA" w:rsidRDefault="00CC1E12" w14:paraId="07249106" w14:textId="7187B307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Hosler 12</w:t>
            </w:r>
          </w:p>
          <w:p w:rsidR="56EF9DAA" w:rsidP="56EF9DAA" w:rsidRDefault="56EF9DAA" w14:paraId="1CD7E3D7" w14:textId="6A26BED1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5153BCDA" w14:textId="3847AC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D11EBA" w:rsidR="00D11EBA" w:rsidTr="08933173" w14:paraId="3E9EDDDC" w14:textId="77777777">
        <w:trPr>
          <w:trHeight w:val="30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405E3D71" w14:paraId="2EB782BC" w14:textId="77777777">
            <w:pPr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405E3D7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MNG 331 Lab 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511F280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W 2:00pm-3:55pm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30C0F2FF" w14:textId="7BFE9BB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7536DB9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Long Fan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6EF9DAA" w:rsidP="56EF9DAA" w:rsidRDefault="00D11EEF" w14:paraId="00740115" w14:textId="130E7F36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31F689C5" w:rsidR="00D11EEF">
              <w:rPr>
                <w:rFonts w:eastAsia="Times New Roman"/>
                <w:color w:val="000000" w:themeColor="text1" w:themeTint="FF" w:themeShade="FF"/>
                <w:sz w:val="24"/>
                <w:szCs w:val="24"/>
              </w:rPr>
              <w:t>Hosler</w:t>
            </w:r>
            <w:r w:rsidRPr="31F689C5" w:rsidR="4E033053">
              <w:rPr>
                <w:rFonts w:eastAsia="Times New Roman"/>
                <w:color w:val="000000" w:themeColor="text1" w:themeTint="FF" w:themeShade="FF"/>
                <w:sz w:val="24"/>
                <w:szCs w:val="24"/>
              </w:rPr>
              <w:t xml:space="preserve"> 12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5493A146" w14:textId="676873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D11EBA" w:rsidR="00D11EBA" w:rsidTr="08933173" w14:paraId="70DEA4D8" w14:textId="77777777">
        <w:trPr>
          <w:trHeight w:val="30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405E3D71" w14:paraId="6FB21C2F" w14:textId="107B39C2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405E3D7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MNG 422- Mine Ventilation and Air Conditioning w/ a lab: *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1EF01A0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Tues, Thurs 4:35-5:50pm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7F374E" w14:paraId="679702CC" w14:textId="7DDDB08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CD1A23" w14:paraId="275336F5" w14:textId="743E88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Shimin Liu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6EF9DAA" w:rsidP="69A806D3" w:rsidRDefault="56EF9DAA" w14:paraId="3FCDA06E" w14:textId="39C12C8C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6EF9DAA" w:rsidP="56EF9DAA" w:rsidRDefault="56EF9DAA" w14:paraId="21097420" w14:textId="3317472D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184F" w:rsidR="00071AB5" w:rsidP="00071AB5" w:rsidRDefault="00071AB5" w14:paraId="075C15FB" w14:textId="021960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BF184F">
              <w:rPr>
                <w:rFonts w:cstheme="minorHAnsi"/>
                <w:color w:val="000000"/>
                <w:sz w:val="24"/>
                <w:szCs w:val="24"/>
              </w:rPr>
              <w:t>CE 360 or EME 303, MNG 230, Concurrent: ME 201</w:t>
            </w:r>
          </w:p>
          <w:p w:rsidRPr="00BF184F" w:rsidR="00D11EBA" w:rsidP="00D11EBA" w:rsidRDefault="00D11EBA" w14:paraId="3E702F98" w14:textId="50B2AED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D11EBA" w:rsidR="00D11EBA" w:rsidTr="08933173" w14:paraId="65A8310D" w14:textId="77777777">
        <w:trPr>
          <w:trHeight w:val="30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405E3D71" w14:paraId="2866EF60" w14:textId="77777777">
            <w:pPr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405E3D7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MNG 422 lab 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0FFA07E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M 4:00-5:55pm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332AED16" w14:textId="3153A42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64083B" w14:paraId="10D645BA" w14:textId="5E6AC1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Shimin Liu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6EF9DAA" w:rsidP="69A806D3" w:rsidRDefault="56EF9DAA" w14:paraId="20B20C2A" w14:textId="2D77900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1F689C5" w:rsidR="04084B4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119 Steidle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F184F" w:rsidR="00D11EBA" w:rsidP="00D11EBA" w:rsidRDefault="00D11EBA" w14:paraId="073DB728" w14:textId="0D17B3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D11EBA" w:rsidR="00D11EBA" w:rsidTr="08933173" w14:paraId="7AA793D9" w14:textId="77777777">
        <w:trPr>
          <w:trHeight w:val="30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405E3D71" w14:paraId="006EB06B" w14:textId="77777777">
            <w:pPr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405E3D7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MNG 422 lab 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3172B38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W 4:00-5:55pm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5BC270F3" w14:textId="6227C58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64083B" w14:paraId="4D741409" w14:textId="24377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Shimin Liu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6EF9DAA" w:rsidP="69A806D3" w:rsidRDefault="56EF9DAA" w14:paraId="55BE0B3A" w14:textId="35AD98B5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1F689C5" w:rsidR="6FA3B8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119 Steidle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F184F" w:rsidR="00D11EBA" w:rsidP="00D11EBA" w:rsidRDefault="00D11EBA" w14:paraId="79317D79" w14:textId="4F1508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D11EBA" w:rsidR="00D11EBA" w:rsidTr="08933173" w14:paraId="011FF15C" w14:textId="77777777">
        <w:trPr>
          <w:trHeight w:val="30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405E3D71" w14:paraId="09DFE6A5" w14:textId="77777777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405E3D7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MNG 441- Surface Mining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6D9FF05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Tues, Thurs 10:35-11:50am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F9641E" w14:paraId="4BD11E6C" w14:textId="7A469AE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3088EF6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sz w:val="24"/>
                <w:szCs w:val="24"/>
              </w:rPr>
              <w:t>Rezaee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6EF9DAA" w:rsidP="69A806D3" w:rsidRDefault="56EF9DAA" w14:paraId="5E5C92FA" w14:textId="167283B5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184F" w:rsidR="00D11EBA" w:rsidP="00D11EBA" w:rsidRDefault="00BF184F" w14:paraId="1053FD0F" w14:textId="241B70F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BF184F">
              <w:rPr>
                <w:rFonts w:eastAsia="Times New Roman" w:cstheme="minorHAnsi"/>
                <w:color w:val="000000"/>
                <w:sz w:val="24"/>
                <w:szCs w:val="24"/>
              </w:rPr>
              <w:t>MNG 230, MNG 404</w:t>
            </w:r>
          </w:p>
        </w:tc>
      </w:tr>
      <w:tr w:rsidRPr="00D11EBA" w:rsidR="00D11EBA" w:rsidTr="08933173" w14:paraId="18362D3C" w14:textId="77777777">
        <w:trPr>
          <w:trHeight w:val="57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405E3D71" w:rsidRDefault="5FE93575" w14:paraId="417AFFC8" w14:textId="15E162C6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5FE9357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MNG 451W-Mining Eng  Project*  (part 2)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D11EBA" w14:paraId="26B37FB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11EBA">
              <w:rPr>
                <w:rFonts w:eastAsia="Times New Roman" w:cstheme="minorHAnsi"/>
                <w:color w:val="000000"/>
                <w:sz w:val="24"/>
                <w:szCs w:val="24"/>
              </w:rPr>
              <w:t>M,W,F 9:05-9:55am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11EBA" w:rsidR="00D11EBA" w:rsidP="00D11EBA" w:rsidRDefault="00A74671" w14:paraId="3FC6A3EE" w14:textId="068210C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D7161D" w:rsidP="4C459FF0" w:rsidRDefault="4C459FF0" w14:paraId="61919805" w14:textId="77777777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4C459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Bhattacharyya  </w:t>
            </w:r>
          </w:p>
          <w:p w:rsidRPr="00D7161D" w:rsidR="00D11EBA" w:rsidP="4C459FF0" w:rsidRDefault="00D7161D" w14:paraId="428BADAA" w14:textId="46C2D244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and </w:t>
            </w:r>
            <w:r w:rsidRPr="4C459FF0" w:rsidR="4C459FF0">
              <w:rPr>
                <w:rFonts w:eastAsia="Times New Roman"/>
                <w:color w:val="000000" w:themeColor="text1"/>
                <w:sz w:val="24"/>
                <w:szCs w:val="24"/>
              </w:rPr>
              <w:t>Barb Arnold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6EF9DAA" w:rsidP="4CE3C5DE" w:rsidRDefault="56EF9DAA" w14:paraId="5E8E446C" w14:textId="09D9C567">
            <w:pPr>
              <w:spacing w:after="0" w:line="240" w:lineRule="auto"/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641E" w:rsidR="00D11EBA" w:rsidP="00D11EBA" w:rsidRDefault="00F9641E" w14:paraId="03922230" w14:textId="661E70F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MNG 331, MNG 404, MNG 412, MNG 422; C</w:t>
            </w:r>
            <w:r w:rsidR="00741F65">
              <w:rPr>
                <w:rFonts w:cstheme="minorHAnsi"/>
                <w:sz w:val="24"/>
                <w:szCs w:val="24"/>
              </w:rPr>
              <w:t>oncurrent: MNG 410, MNG 441</w:t>
            </w:r>
          </w:p>
        </w:tc>
      </w:tr>
      <w:tr w:rsidR="4C459FF0" w:rsidTr="08933173" w14:paraId="5A5A3227" w14:textId="77777777">
        <w:trPr>
          <w:trHeight w:val="57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C459FF0" w:rsidP="5FE93575" w:rsidRDefault="5FE93575" w14:paraId="6085C303" w14:textId="0AA8C7B1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FE93575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MNG 497- Applications of Data Science in the Mineral Industry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C459FF0" w:rsidP="4C459FF0" w:rsidRDefault="4C459FF0" w14:paraId="4A05882A" w14:textId="27623029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C459FF0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M, W, F, 12:20-1:10pm</w:t>
            </w:r>
          </w:p>
          <w:p w:rsidR="4C459FF0" w:rsidP="4C459FF0" w:rsidRDefault="4C459FF0" w14:paraId="18B981D6" w14:textId="46DB2D84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C459FF0" w:rsidP="4C459FF0" w:rsidRDefault="4C459FF0" w14:paraId="4BDD54B8" w14:textId="59C47AD7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4C459FF0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C459FF0" w:rsidP="4C459FF0" w:rsidRDefault="4C459FF0" w14:paraId="7914F6C6" w14:textId="0C63629A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4C459FF0">
              <w:rPr>
                <w:rFonts w:eastAsia="Times New Roman"/>
                <w:color w:val="000000" w:themeColor="text1"/>
                <w:sz w:val="24"/>
                <w:szCs w:val="24"/>
              </w:rPr>
              <w:t>Barbara Arnold and Long Fan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6EF9DAA" w:rsidP="56EF9DAA" w:rsidRDefault="56EF9DAA" w14:paraId="66AA5FA4" w14:textId="38AE2C69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C459FF0" w:rsidP="4C459FF0" w:rsidRDefault="4C459FF0" w14:paraId="30E485E5" w14:textId="3047C1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767" w:rsidTr="08933173" w14:paraId="562898D0" w14:textId="77777777">
        <w:trPr>
          <w:trHeight w:val="57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5FE93575" w:rsidR="000C7767" w:rsidP="5FE93575" w:rsidRDefault="000C7767" w14:paraId="012AC17D" w14:textId="16C6DC2B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235B873D" w:rsidR="08CEAE8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PNG 397</w:t>
            </w:r>
            <w:r w:rsidRPr="235B873D" w:rsidR="00310ED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 Data Analytics for Energy Systems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5FE93575" w:rsidR="000C7767" w:rsidP="5FE93575" w:rsidRDefault="000011E9" w14:paraId="604D8E95" w14:textId="41F9FB9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TBD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5FE93575" w:rsidR="000C7767" w:rsidP="5FE93575" w:rsidRDefault="00310ED5" w14:paraId="1A63D07C" w14:textId="72BF631A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5FE93575" w:rsidR="000C7767" w:rsidP="5FE93575" w:rsidRDefault="00310ED5" w14:paraId="0241E8A3" w14:textId="0C366E50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Morgan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C7767" w:rsidP="5FE93575" w:rsidRDefault="000C7767" w14:paraId="3586628C" w14:textId="77777777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5FE93575" w:rsidR="000C7767" w:rsidP="5FE93575" w:rsidRDefault="000C7767" w14:paraId="7F7F6A93" w14:textId="5651D3C4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235B873D" w:rsidR="78EF927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MATH 22 or higher (can substitute for STAT 301 or 401)</w:t>
            </w:r>
          </w:p>
        </w:tc>
      </w:tr>
      <w:tr w:rsidR="5FE93575" w:rsidTr="08933173" w14:paraId="5FEC7BE0" w14:textId="77777777">
        <w:trPr>
          <w:trHeight w:val="57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FE93575" w:rsidP="5FE93575" w:rsidRDefault="5FE93575" w14:paraId="35481A60" w14:textId="68A46F4D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FE93575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EME 301- Thermodynamics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FE93575" w:rsidP="5FE93575" w:rsidRDefault="5FE93575" w14:paraId="457A36A8" w14:textId="593443C8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FE93575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</w:t>
            </w:r>
            <w:r w:rsidR="008F724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5FE93575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W</w:t>
            </w:r>
            <w:r w:rsidR="008F724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5FE93575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F: 12:20-1:10pm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FE93575" w:rsidP="5FE93575" w:rsidRDefault="5FE93575" w14:paraId="79C0320C" w14:textId="122B0B5C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5FE93575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FE93575" w:rsidP="5FE93575" w:rsidRDefault="5FE93575" w14:paraId="4A1211E0" w14:textId="11CA9F86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5FE93575">
              <w:rPr>
                <w:rFonts w:eastAsia="Times New Roman"/>
                <w:color w:val="000000" w:themeColor="text1"/>
                <w:sz w:val="24"/>
                <w:szCs w:val="24"/>
              </w:rPr>
              <w:t>Radovic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FE93575" w:rsidP="5FE93575" w:rsidRDefault="5FE93575" w14:paraId="046EEDFA" w14:textId="45E7634E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FE93575" w:rsidP="5FE93575" w:rsidRDefault="5FE93575" w14:paraId="6D076331" w14:textId="47671030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FE93575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CHEM 112, PHYS 112, MATH 250 or 251; must be in major</w:t>
            </w:r>
          </w:p>
          <w:p w:rsidR="5FE93575" w:rsidP="5FE93575" w:rsidRDefault="5FE93575" w14:paraId="1AE9823D" w14:textId="4F170AF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4529F" w:rsidTr="08933173" w14:paraId="57805A84" w14:textId="77777777">
        <w:trPr>
          <w:trHeight w:val="570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923D4B5" w:rsidR="00257F3A" w:rsidP="1923D4B5" w:rsidRDefault="0064529F" w14:paraId="706690E3" w14:textId="02BE0855">
            <w:pPr>
              <w:spacing w:line="240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MNPR 301</w:t>
            </w:r>
            <w:r w:rsidR="00257F3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-Mineral Processing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923D4B5" w:rsidR="0064529F" w:rsidP="1923D4B5" w:rsidRDefault="00257F3A" w14:paraId="29D144C9" w14:textId="3240803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M, W, F</w:t>
            </w:r>
            <w:r w:rsidR="000C7767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: 10:10-11AM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923D4B5" w:rsidR="0064529F" w:rsidP="1923D4B5" w:rsidRDefault="000C7767" w14:paraId="5C489149" w14:textId="6F84A110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923D4B5" w:rsidR="0064529F" w:rsidP="1923D4B5" w:rsidRDefault="000C7767" w14:paraId="66FA752F" w14:textId="3ECDEB18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Barbara Arnold 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64529F" w:rsidP="1923D4B5" w:rsidRDefault="0064529F" w14:paraId="316E79D8" w14:textId="7777777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923D4B5" w:rsidR="0064529F" w:rsidP="1923D4B5" w:rsidRDefault="0064529F" w14:paraId="76453147" w14:textId="7777777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31F689C5" w:rsidP="08933173" w:rsidRDefault="31F689C5" w14:paraId="7C973ACD" w14:textId="6AD0020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933173" w:rsidR="20AFEE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**information on this sheet is subject to change, continue to check LionPath for the most up to date information**</w:t>
      </w:r>
    </w:p>
    <w:p w:rsidR="31F689C5" w:rsidP="08933173" w:rsidRDefault="31F689C5" w14:paraId="511E989A" w14:textId="6231C2F9">
      <w:pPr>
        <w:pStyle w:val="Normal"/>
      </w:pPr>
    </w:p>
    <w:p w:rsidRPr="00D11EBA" w:rsidR="00D11EBA" w:rsidP="00D11EBA" w:rsidRDefault="00D11EBA" w14:paraId="17DD76C5" w14:textId="22BE273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F05FF9" w:rsidRDefault="000A63F6" w14:paraId="4E29DCDF" w14:textId="77777777"/>
    <w:sectPr w:rsidR="00F05FF9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22eb7a45a4b94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3F6" w:rsidP="00D11EBA" w:rsidRDefault="000A63F6" w14:paraId="7DE1EE72" w14:textId="77777777">
      <w:pPr>
        <w:spacing w:after="0" w:line="240" w:lineRule="auto"/>
      </w:pPr>
      <w:r>
        <w:separator/>
      </w:r>
    </w:p>
  </w:endnote>
  <w:endnote w:type="continuationSeparator" w:id="0">
    <w:p w:rsidR="000A63F6" w:rsidP="00D11EBA" w:rsidRDefault="000A63F6" w14:paraId="22B439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E44768" w:rsidTr="26E44768" w14:paraId="6658D2D8">
      <w:tc>
        <w:tcPr>
          <w:tcW w:w="3120" w:type="dxa"/>
          <w:tcMar/>
        </w:tcPr>
        <w:p w:rsidR="26E44768" w:rsidP="26E44768" w:rsidRDefault="26E44768" w14:paraId="3DB92D66" w14:textId="4695803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6E44768" w:rsidP="26E44768" w:rsidRDefault="26E44768" w14:paraId="0FB616A2" w14:textId="5F2A2A9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6E44768" w:rsidP="26E44768" w:rsidRDefault="26E44768" w14:paraId="2C904EED" w14:textId="29A7AE00">
          <w:pPr>
            <w:pStyle w:val="Header"/>
            <w:bidi w:val="0"/>
            <w:ind w:right="-115"/>
            <w:jc w:val="right"/>
          </w:pPr>
        </w:p>
      </w:tc>
    </w:tr>
  </w:tbl>
  <w:p w:rsidR="26E44768" w:rsidP="26E44768" w:rsidRDefault="26E44768" w14:paraId="2A8AB0D6" w14:textId="7D30457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3F6" w:rsidP="00D11EBA" w:rsidRDefault="000A63F6" w14:paraId="2704D792" w14:textId="77777777">
      <w:pPr>
        <w:spacing w:after="0" w:line="240" w:lineRule="auto"/>
      </w:pPr>
      <w:r>
        <w:separator/>
      </w:r>
    </w:p>
  </w:footnote>
  <w:footnote w:type="continuationSeparator" w:id="0">
    <w:p w:rsidR="000A63F6" w:rsidP="00D11EBA" w:rsidRDefault="000A63F6" w14:paraId="377AE94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337D4" w:rsidR="00D11EBA" w:rsidP="00D11EBA" w:rsidRDefault="00D11EBA" w14:paraId="7338E3CA" w14:textId="27570E3C">
    <w:pPr>
      <w:spacing w:after="0" w:line="240" w:lineRule="auto"/>
      <w:textAlignment w:val="baseline"/>
      <w:rPr>
        <w:rFonts w:ascii="Segoe UI" w:hAnsi="Segoe UI" w:eastAsia="Times New Roman" w:cs="Segoe UI"/>
        <w:color w:val="0070C0"/>
        <w:sz w:val="18"/>
        <w:szCs w:val="18"/>
      </w:rPr>
    </w:pPr>
    <w:r w:rsidRPr="00B337D4">
      <w:rPr>
        <w:rFonts w:ascii="Calibri" w:hAnsi="Calibri" w:eastAsia="Times New Roman" w:cs="Calibri"/>
        <w:i/>
        <w:iCs/>
        <w:color w:val="0070C0"/>
        <w:sz w:val="36"/>
        <w:szCs w:val="36"/>
      </w:rPr>
      <w:t>MNG</w:t>
    </w:r>
    <w:r w:rsidRPr="00B337D4" w:rsidR="000A3CF3">
      <w:rPr>
        <w:rFonts w:ascii="Calibri" w:hAnsi="Calibri" w:eastAsia="Times New Roman" w:cs="Calibri"/>
        <w:i/>
        <w:iCs/>
        <w:color w:val="0070C0"/>
        <w:sz w:val="36"/>
        <w:szCs w:val="36"/>
      </w:rPr>
      <w:t>E</w:t>
    </w:r>
    <w:r w:rsidRPr="00B337D4">
      <w:rPr>
        <w:rFonts w:ascii="Calibri" w:hAnsi="Calibri" w:eastAsia="Times New Roman" w:cs="Calibri"/>
        <w:i/>
        <w:iCs/>
        <w:color w:val="0070C0"/>
        <w:sz w:val="36"/>
        <w:szCs w:val="36"/>
      </w:rPr>
      <w:t>-Spring 202</w:t>
    </w:r>
    <w:r w:rsidR="007D5707">
      <w:rPr>
        <w:rFonts w:ascii="Calibri" w:hAnsi="Calibri" w:eastAsia="Times New Roman" w:cs="Calibri"/>
        <w:i/>
        <w:iCs/>
        <w:color w:val="0070C0"/>
        <w:sz w:val="36"/>
        <w:szCs w:val="36"/>
      </w:rPr>
      <w:t>2</w:t>
    </w:r>
  </w:p>
  <w:p w:rsidR="00D11EBA" w:rsidRDefault="00D11EBA" w14:paraId="6AECCBA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BA"/>
    <w:rsid w:val="000011E9"/>
    <w:rsid w:val="00071AB5"/>
    <w:rsid w:val="000A3CF3"/>
    <w:rsid w:val="000A63F6"/>
    <w:rsid w:val="000B4B0E"/>
    <w:rsid w:val="000C7767"/>
    <w:rsid w:val="001F4A89"/>
    <w:rsid w:val="00257F3A"/>
    <w:rsid w:val="00266CF5"/>
    <w:rsid w:val="002A198C"/>
    <w:rsid w:val="002E15DC"/>
    <w:rsid w:val="00310ED5"/>
    <w:rsid w:val="005504B7"/>
    <w:rsid w:val="0064083B"/>
    <w:rsid w:val="0064529F"/>
    <w:rsid w:val="00741F65"/>
    <w:rsid w:val="007D5707"/>
    <w:rsid w:val="007F374E"/>
    <w:rsid w:val="008312E8"/>
    <w:rsid w:val="008D34EF"/>
    <w:rsid w:val="008F7249"/>
    <w:rsid w:val="00A74671"/>
    <w:rsid w:val="00B337D4"/>
    <w:rsid w:val="00B52AA6"/>
    <w:rsid w:val="00BF184F"/>
    <w:rsid w:val="00CC1E12"/>
    <w:rsid w:val="00CD1A23"/>
    <w:rsid w:val="00D11EBA"/>
    <w:rsid w:val="00D11EEF"/>
    <w:rsid w:val="00D35F0A"/>
    <w:rsid w:val="00D7161D"/>
    <w:rsid w:val="00F9641E"/>
    <w:rsid w:val="04084B48"/>
    <w:rsid w:val="08933173"/>
    <w:rsid w:val="08CEAE84"/>
    <w:rsid w:val="0F100F3B"/>
    <w:rsid w:val="1923D4B5"/>
    <w:rsid w:val="20AFEE91"/>
    <w:rsid w:val="235B873D"/>
    <w:rsid w:val="26E44768"/>
    <w:rsid w:val="28DEF354"/>
    <w:rsid w:val="31F689C5"/>
    <w:rsid w:val="405E3D71"/>
    <w:rsid w:val="4C0E87F3"/>
    <w:rsid w:val="4C459FF0"/>
    <w:rsid w:val="4CE3C5DE"/>
    <w:rsid w:val="4E033053"/>
    <w:rsid w:val="56EF9DAA"/>
    <w:rsid w:val="5FE93575"/>
    <w:rsid w:val="69A806D3"/>
    <w:rsid w:val="6FA3B886"/>
    <w:rsid w:val="74786E94"/>
    <w:rsid w:val="78EF9276"/>
    <w:rsid w:val="7E53C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9D08"/>
  <w15:chartTrackingRefBased/>
  <w15:docId w15:val="{3B5D7C5C-6722-4454-A16B-4A09AC34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B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1EBA"/>
  </w:style>
  <w:style w:type="paragraph" w:styleId="Footer">
    <w:name w:val="footer"/>
    <w:basedOn w:val="Normal"/>
    <w:link w:val="FooterChar"/>
    <w:uiPriority w:val="99"/>
    <w:unhideWhenUsed/>
    <w:rsid w:val="00D11EB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1EBA"/>
  </w:style>
  <w:style w:type="character" w:styleId="Hyperlink">
    <w:name w:val="Hyperlink"/>
    <w:basedOn w:val="DefaultParagraphFont"/>
    <w:uiPriority w:val="99"/>
    <w:semiHidden/>
    <w:unhideWhenUsed/>
    <w:rsid w:val="00F9641E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/word/footer.xml" Id="R22eb7a45a4b949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B65A5D492B4D94183BFC62A988AD" ma:contentTypeVersion="12" ma:contentTypeDescription="Create a new document." ma:contentTypeScope="" ma:versionID="ff437fcfc5601533189a33e546082255">
  <xsd:schema xmlns:xsd="http://www.w3.org/2001/XMLSchema" xmlns:xs="http://www.w3.org/2001/XMLSchema" xmlns:p="http://schemas.microsoft.com/office/2006/metadata/properties" xmlns:ns2="11c68b21-f216-44ce-994b-b7aa1e118801" xmlns:ns3="91824d3e-d7d7-4a15-b45a-115693071186" targetNamespace="http://schemas.microsoft.com/office/2006/metadata/properties" ma:root="true" ma:fieldsID="cc20ec365362228771c77ccfdb917376" ns2:_="" ns3:_="">
    <xsd:import namespace="11c68b21-f216-44ce-994b-b7aa1e118801"/>
    <xsd:import namespace="91824d3e-d7d7-4a15-b45a-115693071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8b21-f216-44ce-994b-b7aa1e11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4d3e-d7d7-4a15-b45a-115693071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91EA8-9574-40CB-A8FD-3A6518894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F1AF3-1B87-4E6A-8C46-960E9B0EC27E}"/>
</file>

<file path=customXml/itemProps3.xml><?xml version="1.0" encoding="utf-8"?>
<ds:datastoreItem xmlns:ds="http://schemas.openxmlformats.org/officeDocument/2006/customXml" ds:itemID="{33C90958-9C99-45CD-AE66-51EF5C1F63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SUK, SAMANTHA JEAN</dc:creator>
  <keywords/>
  <dc:description/>
  <lastModifiedBy>SUK, SAMANTHA JEAN</lastModifiedBy>
  <revision>20</revision>
  <dcterms:created xsi:type="dcterms:W3CDTF">2021-06-04T20:06:00.0000000Z</dcterms:created>
  <dcterms:modified xsi:type="dcterms:W3CDTF">2021-09-07T13:37:51.4100531Z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0x0101002E18B65A5D492B4D94183BFC62A988AD</vt:lpwstr>
  </property>
</Properties>
</file>