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7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3319"/>
        <w:gridCol w:w="630"/>
        <w:gridCol w:w="1530"/>
        <w:gridCol w:w="7470"/>
      </w:tblGrid>
      <w:tr w:rsidR="00D114BB" w:rsidRPr="005E0314" w14:paraId="6CA033B8" w14:textId="77777777" w:rsidTr="00D114BB">
        <w:trPr>
          <w:trHeight w:val="540"/>
        </w:trPr>
        <w:tc>
          <w:tcPr>
            <w:tcW w:w="1721" w:type="dxa"/>
            <w:shd w:val="clear" w:color="auto" w:fill="8EAADB" w:themeFill="accent1" w:themeFillTint="99"/>
            <w:hideMark/>
          </w:tcPr>
          <w:p w14:paraId="58B9ED50" w14:textId="568E164E" w:rsidR="00184C8E" w:rsidRPr="005E0314" w:rsidRDefault="00184C8E" w:rsidP="00D114BB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b/>
                <w:bCs/>
                <w:color w:val="000000" w:themeColor="text1"/>
                <w:sz w:val="40"/>
                <w:szCs w:val="40"/>
              </w:rPr>
              <w:t>Course</w:t>
            </w:r>
          </w:p>
        </w:tc>
        <w:tc>
          <w:tcPr>
            <w:tcW w:w="3319" w:type="dxa"/>
            <w:shd w:val="clear" w:color="auto" w:fill="8EAADB" w:themeFill="accent1" w:themeFillTint="99"/>
            <w:hideMark/>
          </w:tcPr>
          <w:p w14:paraId="6FD1EC3A" w14:textId="1804A668" w:rsidR="00184C8E" w:rsidRPr="005E0314" w:rsidRDefault="00184C8E" w:rsidP="00D114BB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b/>
                <w:bCs/>
                <w:color w:val="000000" w:themeColor="text1"/>
                <w:sz w:val="40"/>
                <w:szCs w:val="40"/>
              </w:rPr>
              <w:t>Time</w:t>
            </w:r>
          </w:p>
        </w:tc>
        <w:tc>
          <w:tcPr>
            <w:tcW w:w="630" w:type="dxa"/>
            <w:shd w:val="clear" w:color="auto" w:fill="8EAADB" w:themeFill="accent1" w:themeFillTint="99"/>
          </w:tcPr>
          <w:p w14:paraId="636068ED" w14:textId="6DF8B2F5" w:rsidR="00184C8E" w:rsidRPr="005E0314" w:rsidRDefault="00D114BB" w:rsidP="00D114BB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color w:val="000000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b/>
                <w:bCs/>
                <w:color w:val="000000" w:themeColor="text1"/>
                <w:sz w:val="40"/>
                <w:szCs w:val="40"/>
              </w:rPr>
              <w:t>CR</w:t>
            </w:r>
          </w:p>
        </w:tc>
        <w:tc>
          <w:tcPr>
            <w:tcW w:w="1530" w:type="dxa"/>
            <w:shd w:val="clear" w:color="auto" w:fill="8EAADB" w:themeFill="accent1" w:themeFillTint="99"/>
            <w:hideMark/>
          </w:tcPr>
          <w:p w14:paraId="04A62FAE" w14:textId="0570ACB1" w:rsidR="00184C8E" w:rsidRPr="005E0314" w:rsidRDefault="00184C8E" w:rsidP="00D114BB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b/>
                <w:bCs/>
                <w:color w:val="000000" w:themeColor="text1"/>
                <w:sz w:val="40"/>
                <w:szCs w:val="40"/>
              </w:rPr>
              <w:t>Faculty</w:t>
            </w:r>
          </w:p>
        </w:tc>
        <w:tc>
          <w:tcPr>
            <w:tcW w:w="7470" w:type="dxa"/>
            <w:shd w:val="clear" w:color="auto" w:fill="8EAADB" w:themeFill="accent1" w:themeFillTint="99"/>
            <w:hideMark/>
          </w:tcPr>
          <w:p w14:paraId="241C4C19" w14:textId="4E9DABA9" w:rsidR="00184C8E" w:rsidRPr="005E0314" w:rsidRDefault="00184C8E" w:rsidP="00D114BB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b/>
                <w:bCs/>
                <w:color w:val="000000" w:themeColor="text1"/>
                <w:sz w:val="40"/>
                <w:szCs w:val="40"/>
              </w:rPr>
              <w:t>Prerequisites</w:t>
            </w:r>
          </w:p>
        </w:tc>
      </w:tr>
      <w:tr w:rsidR="00184C8E" w:rsidRPr="005E0314" w14:paraId="553B0FE2" w14:textId="77777777" w:rsidTr="00D114BB">
        <w:trPr>
          <w:trHeight w:val="540"/>
        </w:trPr>
        <w:tc>
          <w:tcPr>
            <w:tcW w:w="1721" w:type="dxa"/>
            <w:shd w:val="clear" w:color="auto" w:fill="auto"/>
            <w:hideMark/>
          </w:tcPr>
          <w:p w14:paraId="58ED1579" w14:textId="77777777" w:rsidR="00184C8E" w:rsidRPr="005E0314" w:rsidRDefault="00184C8E" w:rsidP="00415CF8">
            <w:pPr>
              <w:spacing w:after="0" w:line="240" w:lineRule="auto"/>
              <w:rPr>
                <w:rFonts w:eastAsiaTheme="minorEastAsia"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b/>
                <w:bCs/>
                <w:color w:val="000000" w:themeColor="text1"/>
                <w:sz w:val="40"/>
                <w:szCs w:val="40"/>
              </w:rPr>
              <w:t>EBF 200</w:t>
            </w:r>
          </w:p>
        </w:tc>
        <w:tc>
          <w:tcPr>
            <w:tcW w:w="3319" w:type="dxa"/>
            <w:shd w:val="clear" w:color="auto" w:fill="auto"/>
            <w:hideMark/>
          </w:tcPr>
          <w:p w14:paraId="1A5DB813" w14:textId="17DB58F5" w:rsidR="00184C8E" w:rsidRPr="005E0314" w:rsidRDefault="00184C8E" w:rsidP="00415CF8">
            <w:pPr>
              <w:spacing w:after="0" w:line="240" w:lineRule="auto"/>
              <w:textAlignment w:val="baseline"/>
              <w:rPr>
                <w:rFonts w:eastAsiaTheme="minorEastAsia" w:cstheme="minorHAnsi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>T</w:t>
            </w:r>
            <w:r w:rsidRPr="005E0314">
              <w:rPr>
                <w:rFonts w:eastAsiaTheme="minorEastAsia" w:cstheme="minorHAnsi"/>
                <w:sz w:val="40"/>
                <w:szCs w:val="40"/>
              </w:rPr>
              <w:t>R</w:t>
            </w:r>
            <w:r w:rsidR="005E0314" w:rsidRPr="005E0314">
              <w:rPr>
                <w:rFonts w:eastAsiaTheme="minorEastAsia" w:cstheme="minorHAnsi"/>
                <w:sz w:val="40"/>
                <w:szCs w:val="40"/>
              </w:rPr>
              <w:t xml:space="preserve"> - </w:t>
            </w:r>
            <w:r w:rsidRPr="005E0314">
              <w:rPr>
                <w:rFonts w:eastAsiaTheme="minorEastAsia" w:cstheme="minorHAnsi"/>
                <w:sz w:val="40"/>
                <w:szCs w:val="40"/>
              </w:rPr>
              <w:t>4:35-5:50 p.m.</w:t>
            </w:r>
          </w:p>
        </w:tc>
        <w:tc>
          <w:tcPr>
            <w:tcW w:w="630" w:type="dxa"/>
          </w:tcPr>
          <w:p w14:paraId="186B60B6" w14:textId="77777777" w:rsidR="00184C8E" w:rsidRPr="005E0314" w:rsidRDefault="00184C8E" w:rsidP="00D114BB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color w:val="000000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1530" w:type="dxa"/>
            <w:shd w:val="clear" w:color="auto" w:fill="auto"/>
            <w:hideMark/>
          </w:tcPr>
          <w:p w14:paraId="6A69D53F" w14:textId="4F3EC8FB" w:rsidR="00184C8E" w:rsidRPr="005E0314" w:rsidRDefault="00184C8E" w:rsidP="00415CF8">
            <w:pPr>
              <w:spacing w:after="0" w:line="240" w:lineRule="auto"/>
              <w:rPr>
                <w:rFonts w:eastAsiaTheme="minorEastAsia" w:cstheme="minorHAnsi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sz w:val="40"/>
                <w:szCs w:val="40"/>
              </w:rPr>
              <w:t>Landry</w:t>
            </w:r>
          </w:p>
        </w:tc>
        <w:tc>
          <w:tcPr>
            <w:tcW w:w="7470" w:type="dxa"/>
            <w:shd w:val="clear" w:color="auto" w:fill="auto"/>
            <w:hideMark/>
          </w:tcPr>
          <w:p w14:paraId="5D099F8F" w14:textId="77777777" w:rsidR="00184C8E" w:rsidRPr="005E0314" w:rsidRDefault="00184C8E" w:rsidP="00415CF8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 xml:space="preserve">ECON 102 </w:t>
            </w:r>
            <w:r w:rsidRPr="005E0314">
              <w:rPr>
                <w:rFonts w:eastAsiaTheme="minorEastAsia" w:cstheme="minorHAnsi"/>
                <w:b/>
                <w:bCs/>
                <w:color w:val="000000" w:themeColor="text1"/>
                <w:sz w:val="40"/>
                <w:szCs w:val="40"/>
              </w:rPr>
              <w:t>and</w:t>
            </w:r>
            <w:r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 xml:space="preserve"> (placement beyond MATH 22)</w:t>
            </w:r>
          </w:p>
        </w:tc>
      </w:tr>
      <w:tr w:rsidR="00184C8E" w:rsidRPr="005E0314" w14:paraId="0830E797" w14:textId="77777777" w:rsidTr="00D114BB">
        <w:trPr>
          <w:trHeight w:val="540"/>
        </w:trPr>
        <w:tc>
          <w:tcPr>
            <w:tcW w:w="1721" w:type="dxa"/>
            <w:shd w:val="clear" w:color="auto" w:fill="auto"/>
            <w:hideMark/>
          </w:tcPr>
          <w:p w14:paraId="55DD3042" w14:textId="6613950D" w:rsidR="00184C8E" w:rsidRPr="005E0314" w:rsidRDefault="00184C8E" w:rsidP="00415CF8">
            <w:pPr>
              <w:spacing w:after="0" w:line="240" w:lineRule="auto"/>
              <w:rPr>
                <w:rFonts w:eastAsiaTheme="minorEastAsia"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b/>
                <w:bCs/>
                <w:color w:val="000000" w:themeColor="text1"/>
                <w:sz w:val="40"/>
                <w:szCs w:val="40"/>
              </w:rPr>
              <w:t>EBF 301</w:t>
            </w:r>
          </w:p>
        </w:tc>
        <w:tc>
          <w:tcPr>
            <w:tcW w:w="3319" w:type="dxa"/>
            <w:shd w:val="clear" w:color="auto" w:fill="auto"/>
            <w:hideMark/>
          </w:tcPr>
          <w:p w14:paraId="2191480B" w14:textId="42B7BA2A" w:rsidR="00184C8E" w:rsidRPr="005E0314" w:rsidRDefault="00184C8E" w:rsidP="00415CF8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>TR</w:t>
            </w:r>
            <w:r w:rsidR="005E0314"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 xml:space="preserve"> - </w:t>
            </w:r>
            <w:r w:rsidR="0095099F"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>3:05-4:20 p.m.</w:t>
            </w:r>
          </w:p>
        </w:tc>
        <w:tc>
          <w:tcPr>
            <w:tcW w:w="630" w:type="dxa"/>
          </w:tcPr>
          <w:p w14:paraId="5D858F55" w14:textId="77777777" w:rsidR="00184C8E" w:rsidRPr="005E0314" w:rsidRDefault="00184C8E" w:rsidP="00D114BB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color w:val="000000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1530" w:type="dxa"/>
            <w:shd w:val="clear" w:color="auto" w:fill="auto"/>
            <w:hideMark/>
          </w:tcPr>
          <w:p w14:paraId="67D898B4" w14:textId="395583CE" w:rsidR="00184C8E" w:rsidRPr="005E0314" w:rsidRDefault="00184C8E" w:rsidP="00415CF8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>Tayari</w:t>
            </w:r>
          </w:p>
        </w:tc>
        <w:tc>
          <w:tcPr>
            <w:tcW w:w="7470" w:type="dxa"/>
            <w:shd w:val="clear" w:color="auto" w:fill="auto"/>
            <w:hideMark/>
          </w:tcPr>
          <w:p w14:paraId="3F4654D3" w14:textId="5BA5D65F" w:rsidR="00184C8E" w:rsidRPr="005E0314" w:rsidRDefault="00184C8E" w:rsidP="00415CF8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40"/>
                <w:szCs w:val="40"/>
              </w:rPr>
            </w:pPr>
          </w:p>
        </w:tc>
      </w:tr>
      <w:tr w:rsidR="00184C8E" w:rsidRPr="005E0314" w14:paraId="54B9D7F6" w14:textId="77777777" w:rsidTr="00D114BB">
        <w:trPr>
          <w:trHeight w:val="540"/>
        </w:trPr>
        <w:tc>
          <w:tcPr>
            <w:tcW w:w="1721" w:type="dxa"/>
            <w:shd w:val="clear" w:color="auto" w:fill="auto"/>
            <w:hideMark/>
          </w:tcPr>
          <w:p w14:paraId="57314387" w14:textId="08EDDEB1" w:rsidR="00184C8E" w:rsidRPr="005E0314" w:rsidRDefault="00184C8E" w:rsidP="00415CF8">
            <w:pPr>
              <w:spacing w:after="0" w:line="240" w:lineRule="auto"/>
              <w:rPr>
                <w:rFonts w:eastAsiaTheme="minorEastAsia"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b/>
                <w:bCs/>
                <w:color w:val="000000" w:themeColor="text1"/>
                <w:sz w:val="40"/>
                <w:szCs w:val="40"/>
              </w:rPr>
              <w:t xml:space="preserve">EBF </w:t>
            </w:r>
            <w:r w:rsidR="0095099F" w:rsidRPr="005E0314">
              <w:rPr>
                <w:rFonts w:eastAsiaTheme="minorEastAsia" w:cstheme="minorHAnsi"/>
                <w:b/>
                <w:bCs/>
                <w:color w:val="000000" w:themeColor="text1"/>
                <w:sz w:val="40"/>
                <w:szCs w:val="40"/>
              </w:rPr>
              <w:t>304W</w:t>
            </w:r>
          </w:p>
        </w:tc>
        <w:tc>
          <w:tcPr>
            <w:tcW w:w="3319" w:type="dxa"/>
            <w:shd w:val="clear" w:color="auto" w:fill="auto"/>
            <w:hideMark/>
          </w:tcPr>
          <w:p w14:paraId="17F86A50" w14:textId="30CC8D65" w:rsidR="0095099F" w:rsidRPr="005E0314" w:rsidRDefault="00184C8E" w:rsidP="00415CF8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>TR</w:t>
            </w:r>
            <w:r w:rsidR="005E0314"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 xml:space="preserve"> - </w:t>
            </w:r>
            <w:r w:rsidR="0095099F"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>12:05-1:20 p.m.</w:t>
            </w:r>
          </w:p>
        </w:tc>
        <w:tc>
          <w:tcPr>
            <w:tcW w:w="630" w:type="dxa"/>
          </w:tcPr>
          <w:p w14:paraId="3013317E" w14:textId="77777777" w:rsidR="00184C8E" w:rsidRPr="005E0314" w:rsidRDefault="00184C8E" w:rsidP="00D114BB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color w:val="000000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1530" w:type="dxa"/>
            <w:shd w:val="clear" w:color="auto" w:fill="auto"/>
            <w:hideMark/>
          </w:tcPr>
          <w:p w14:paraId="6B5E6B9D" w14:textId="7B7825CF" w:rsidR="00184C8E" w:rsidRPr="005E0314" w:rsidRDefault="0095099F" w:rsidP="00415CF8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>Tayari</w:t>
            </w:r>
          </w:p>
        </w:tc>
        <w:tc>
          <w:tcPr>
            <w:tcW w:w="7470" w:type="dxa"/>
            <w:shd w:val="clear" w:color="auto" w:fill="auto"/>
            <w:hideMark/>
          </w:tcPr>
          <w:p w14:paraId="42CD3011" w14:textId="40149388" w:rsidR="00184C8E" w:rsidRPr="005E0314" w:rsidRDefault="0095099F" w:rsidP="00415CF8">
            <w:pPr>
              <w:spacing w:after="0" w:line="240" w:lineRule="auto"/>
              <w:rPr>
                <w:rFonts w:eastAsiaTheme="minorEastAsia"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 xml:space="preserve">EBF 200 </w:t>
            </w:r>
            <w:r w:rsidRPr="005E0314">
              <w:rPr>
                <w:rFonts w:eastAsiaTheme="minorEastAsia" w:cstheme="minorHAnsi"/>
                <w:b/>
                <w:bCs/>
                <w:color w:val="000000" w:themeColor="text1"/>
                <w:sz w:val="40"/>
                <w:szCs w:val="40"/>
              </w:rPr>
              <w:t xml:space="preserve">and </w:t>
            </w:r>
            <w:r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 xml:space="preserve">EME 460 </w:t>
            </w:r>
            <w:r w:rsidRPr="005E0314">
              <w:rPr>
                <w:rFonts w:eastAsiaTheme="minorEastAsia" w:cstheme="minorHAnsi"/>
                <w:b/>
                <w:bCs/>
                <w:color w:val="000000" w:themeColor="text1"/>
                <w:sz w:val="40"/>
                <w:szCs w:val="40"/>
              </w:rPr>
              <w:t>and</w:t>
            </w:r>
            <w:r w:rsidR="00D114BB" w:rsidRPr="005E0314">
              <w:rPr>
                <w:rFonts w:eastAsiaTheme="minorEastAsia" w:cstheme="minorHAnsi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 xml:space="preserve">(STAT 401 or </w:t>
            </w:r>
            <w:r w:rsidR="00D114BB"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>PNG 397</w:t>
            </w:r>
            <w:r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 xml:space="preserve"> or ECON 306)</w:t>
            </w:r>
          </w:p>
        </w:tc>
      </w:tr>
      <w:tr w:rsidR="00184C8E" w:rsidRPr="005E0314" w14:paraId="0F63FF6E" w14:textId="77777777" w:rsidTr="00D114BB">
        <w:trPr>
          <w:trHeight w:val="540"/>
        </w:trPr>
        <w:tc>
          <w:tcPr>
            <w:tcW w:w="1721" w:type="dxa"/>
            <w:shd w:val="clear" w:color="auto" w:fill="auto"/>
            <w:hideMark/>
          </w:tcPr>
          <w:p w14:paraId="02E14B2D" w14:textId="3CB6D69D" w:rsidR="00184C8E" w:rsidRPr="005E0314" w:rsidRDefault="0095099F" w:rsidP="00415CF8">
            <w:pPr>
              <w:spacing w:after="0" w:line="240" w:lineRule="auto"/>
              <w:rPr>
                <w:rFonts w:eastAsiaTheme="minorEastAsia"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b/>
                <w:bCs/>
                <w:color w:val="000000" w:themeColor="text1"/>
                <w:sz w:val="40"/>
                <w:szCs w:val="40"/>
              </w:rPr>
              <w:t>EBF 473</w:t>
            </w:r>
          </w:p>
        </w:tc>
        <w:tc>
          <w:tcPr>
            <w:tcW w:w="3319" w:type="dxa"/>
            <w:shd w:val="clear" w:color="auto" w:fill="auto"/>
            <w:hideMark/>
          </w:tcPr>
          <w:p w14:paraId="180DAF07" w14:textId="6743F0F2" w:rsidR="0095099F" w:rsidRPr="005E0314" w:rsidRDefault="0095099F" w:rsidP="00415CF8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>TR</w:t>
            </w:r>
            <w:r w:rsidR="005E0314"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 xml:space="preserve"> - </w:t>
            </w:r>
            <w:r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>1:35-2:50 p.m.</w:t>
            </w:r>
          </w:p>
        </w:tc>
        <w:tc>
          <w:tcPr>
            <w:tcW w:w="630" w:type="dxa"/>
          </w:tcPr>
          <w:p w14:paraId="6000636E" w14:textId="77777777" w:rsidR="00184C8E" w:rsidRPr="005E0314" w:rsidRDefault="00184C8E" w:rsidP="00D114BB">
            <w:pPr>
              <w:spacing w:line="240" w:lineRule="auto"/>
              <w:jc w:val="center"/>
              <w:rPr>
                <w:rFonts w:eastAsiaTheme="minorEastAsia" w:cstheme="minorHAnsi"/>
                <w:color w:val="000000" w:themeColor="text1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1530" w:type="dxa"/>
            <w:shd w:val="clear" w:color="auto" w:fill="auto"/>
            <w:hideMark/>
          </w:tcPr>
          <w:p w14:paraId="09F3532C" w14:textId="77777777" w:rsidR="00184C8E" w:rsidRPr="005E0314" w:rsidRDefault="00184C8E" w:rsidP="00415CF8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>Kleit</w:t>
            </w:r>
          </w:p>
        </w:tc>
        <w:tc>
          <w:tcPr>
            <w:tcW w:w="7470" w:type="dxa"/>
            <w:shd w:val="clear" w:color="auto" w:fill="auto"/>
            <w:hideMark/>
          </w:tcPr>
          <w:p w14:paraId="1D3B84D7" w14:textId="594EB29F" w:rsidR="00184C8E" w:rsidRPr="005E0314" w:rsidRDefault="0095099F" w:rsidP="00415CF8">
            <w:pPr>
              <w:spacing w:line="240" w:lineRule="auto"/>
              <w:rPr>
                <w:rFonts w:eastAsiaTheme="minorEastAsia"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 xml:space="preserve">EBF 200 </w:t>
            </w:r>
            <w:r w:rsidRPr="005E0314">
              <w:rPr>
                <w:rFonts w:eastAsiaTheme="minorEastAsia" w:cstheme="minorHAnsi"/>
                <w:b/>
                <w:bCs/>
                <w:color w:val="000000" w:themeColor="text1"/>
                <w:sz w:val="40"/>
                <w:szCs w:val="40"/>
              </w:rPr>
              <w:t xml:space="preserve">and </w:t>
            </w:r>
            <w:r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 xml:space="preserve">(MATH 111 or MATH 141) </w:t>
            </w:r>
            <w:r w:rsidRPr="005E0314">
              <w:rPr>
                <w:rFonts w:eastAsiaTheme="minorEastAsia" w:cstheme="minorHAnsi"/>
                <w:b/>
                <w:bCs/>
                <w:color w:val="000000" w:themeColor="text1"/>
                <w:sz w:val="40"/>
                <w:szCs w:val="40"/>
              </w:rPr>
              <w:t>and</w:t>
            </w:r>
            <w:r w:rsidR="00062728" w:rsidRPr="005E0314">
              <w:rPr>
                <w:rFonts w:eastAsiaTheme="minorEastAsia" w:cstheme="minorHAnsi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>(</w:t>
            </w:r>
            <w:r w:rsidR="00062728"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 xml:space="preserve">PNG 397 </w:t>
            </w:r>
            <w:r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>or STAT 200 or STAT 401 or ECON 106 or SCM 200)</w:t>
            </w:r>
          </w:p>
        </w:tc>
      </w:tr>
      <w:tr w:rsidR="00184C8E" w:rsidRPr="005E0314" w14:paraId="5FF38218" w14:textId="77777777" w:rsidTr="00D114BB">
        <w:trPr>
          <w:trHeight w:val="540"/>
        </w:trPr>
        <w:tc>
          <w:tcPr>
            <w:tcW w:w="1721" w:type="dxa"/>
            <w:shd w:val="clear" w:color="auto" w:fill="auto"/>
            <w:hideMark/>
          </w:tcPr>
          <w:p w14:paraId="1F2A5087" w14:textId="77777777" w:rsidR="00184C8E" w:rsidRPr="005E0314" w:rsidRDefault="00184C8E" w:rsidP="00415CF8">
            <w:pPr>
              <w:spacing w:after="0" w:line="240" w:lineRule="auto"/>
              <w:rPr>
                <w:rFonts w:eastAsiaTheme="minorEastAsia"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b/>
                <w:bCs/>
                <w:color w:val="000000" w:themeColor="text1"/>
                <w:sz w:val="40"/>
                <w:szCs w:val="40"/>
              </w:rPr>
              <w:t>EME 460</w:t>
            </w:r>
          </w:p>
          <w:p w14:paraId="355FFB26" w14:textId="77777777" w:rsidR="00184C8E" w:rsidRPr="005E0314" w:rsidRDefault="00184C8E" w:rsidP="00415CF8">
            <w:pPr>
              <w:jc w:val="center"/>
              <w:rPr>
                <w:rFonts w:eastAsiaTheme="minorEastAsia" w:cstheme="minorHAnsi"/>
                <w:b/>
                <w:bCs/>
                <w:color w:val="000000" w:themeColor="text1"/>
                <w:sz w:val="40"/>
                <w:szCs w:val="40"/>
              </w:rPr>
            </w:pPr>
          </w:p>
          <w:p w14:paraId="3E32ABCF" w14:textId="77777777" w:rsidR="00184C8E" w:rsidRPr="005E0314" w:rsidRDefault="00184C8E" w:rsidP="00415CF8">
            <w:pPr>
              <w:rPr>
                <w:rFonts w:eastAsiaTheme="minorEastAsia" w:cstheme="minorHAnsi"/>
                <w:sz w:val="40"/>
                <w:szCs w:val="40"/>
              </w:rPr>
            </w:pPr>
          </w:p>
        </w:tc>
        <w:tc>
          <w:tcPr>
            <w:tcW w:w="3319" w:type="dxa"/>
            <w:shd w:val="clear" w:color="auto" w:fill="auto"/>
            <w:hideMark/>
          </w:tcPr>
          <w:p w14:paraId="38F5F738" w14:textId="7E02653C" w:rsidR="00184C8E" w:rsidRPr="005E0314" w:rsidRDefault="00184C8E" w:rsidP="00415CF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  <w:r w:rsidRPr="005E0314">
              <w:rPr>
                <w:rStyle w:val="normaltextrun"/>
                <w:rFonts w:asciiTheme="minorHAnsi" w:hAnsiTheme="minorHAnsi" w:cstheme="minorHAnsi"/>
                <w:color w:val="000000" w:themeColor="text1"/>
                <w:sz w:val="40"/>
                <w:szCs w:val="40"/>
              </w:rPr>
              <w:t>MWF</w:t>
            </w:r>
            <w:r w:rsidR="005E0314" w:rsidRPr="005E0314">
              <w:rPr>
                <w:rStyle w:val="normaltextrun"/>
                <w:rFonts w:asciiTheme="minorHAnsi" w:hAnsiTheme="minorHAnsi" w:cstheme="minorHAnsi"/>
                <w:color w:val="000000" w:themeColor="text1"/>
                <w:sz w:val="40"/>
                <w:szCs w:val="40"/>
              </w:rPr>
              <w:t xml:space="preserve"> - </w:t>
            </w:r>
            <w:r w:rsidRPr="005E0314">
              <w:rPr>
                <w:rStyle w:val="normaltextrun"/>
                <w:rFonts w:asciiTheme="minorHAnsi" w:hAnsiTheme="minorHAnsi" w:cstheme="minorHAnsi"/>
                <w:color w:val="000000" w:themeColor="text1"/>
                <w:sz w:val="40"/>
                <w:szCs w:val="40"/>
              </w:rPr>
              <w:t>4:40-5:30 p.m.</w:t>
            </w:r>
          </w:p>
        </w:tc>
        <w:tc>
          <w:tcPr>
            <w:tcW w:w="630" w:type="dxa"/>
          </w:tcPr>
          <w:p w14:paraId="4F1A0313" w14:textId="77777777" w:rsidR="00184C8E" w:rsidRPr="005E0314" w:rsidRDefault="00184C8E" w:rsidP="00D114BB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color w:val="000000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1530" w:type="dxa"/>
            <w:shd w:val="clear" w:color="auto" w:fill="auto"/>
            <w:hideMark/>
          </w:tcPr>
          <w:p w14:paraId="33F4C0AD" w14:textId="01BDDF8A" w:rsidR="00184C8E" w:rsidRPr="005E0314" w:rsidRDefault="00184C8E" w:rsidP="00415CF8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>K</w:t>
            </w:r>
            <w:r w:rsidRPr="005E0314">
              <w:rPr>
                <w:rFonts w:cstheme="minorHAnsi"/>
                <w:sz w:val="40"/>
                <w:szCs w:val="40"/>
              </w:rPr>
              <w:t>ing</w:t>
            </w:r>
          </w:p>
        </w:tc>
        <w:tc>
          <w:tcPr>
            <w:tcW w:w="7470" w:type="dxa"/>
            <w:shd w:val="clear" w:color="auto" w:fill="auto"/>
            <w:hideMark/>
          </w:tcPr>
          <w:p w14:paraId="4D12A93E" w14:textId="77777777" w:rsidR="00184C8E" w:rsidRPr="005E0314" w:rsidRDefault="00184C8E" w:rsidP="00415CF8">
            <w:pPr>
              <w:spacing w:after="0" w:line="240" w:lineRule="auto"/>
              <w:rPr>
                <w:rFonts w:eastAsiaTheme="minorEastAsia" w:cstheme="minorHAnsi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sz w:val="40"/>
                <w:szCs w:val="40"/>
              </w:rPr>
              <w:t>5</w:t>
            </w:r>
            <w:r w:rsidRPr="005E0314">
              <w:rPr>
                <w:rFonts w:eastAsiaTheme="minorEastAsia" w:cstheme="minorHAnsi"/>
                <w:sz w:val="40"/>
                <w:szCs w:val="40"/>
                <w:vertAlign w:val="superscript"/>
              </w:rPr>
              <w:t>th</w:t>
            </w:r>
            <w:r w:rsidRPr="005E0314">
              <w:rPr>
                <w:rFonts w:eastAsiaTheme="minorEastAsia" w:cstheme="minorHAnsi"/>
                <w:sz w:val="40"/>
                <w:szCs w:val="40"/>
              </w:rPr>
              <w:t xml:space="preserve"> semester or higher standing</w:t>
            </w:r>
          </w:p>
        </w:tc>
      </w:tr>
      <w:tr w:rsidR="00184C8E" w:rsidRPr="005E0314" w14:paraId="14ACE619" w14:textId="77777777" w:rsidTr="00D114BB">
        <w:trPr>
          <w:trHeight w:val="540"/>
        </w:trPr>
        <w:tc>
          <w:tcPr>
            <w:tcW w:w="1721" w:type="dxa"/>
            <w:shd w:val="clear" w:color="auto" w:fill="auto"/>
            <w:hideMark/>
          </w:tcPr>
          <w:p w14:paraId="1BD2B301" w14:textId="77777777" w:rsidR="00184C8E" w:rsidRPr="005E0314" w:rsidRDefault="00184C8E" w:rsidP="00415CF8">
            <w:pPr>
              <w:spacing w:after="0" w:line="240" w:lineRule="auto"/>
              <w:rPr>
                <w:rFonts w:eastAsiaTheme="minorEastAsia"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b/>
                <w:bCs/>
                <w:color w:val="000000" w:themeColor="text1"/>
                <w:sz w:val="40"/>
                <w:szCs w:val="40"/>
              </w:rPr>
              <w:t>PNG 397</w:t>
            </w:r>
          </w:p>
          <w:p w14:paraId="7D29F07F" w14:textId="77777777" w:rsidR="00184C8E" w:rsidRPr="005E0314" w:rsidRDefault="00184C8E" w:rsidP="00415CF8">
            <w:pPr>
              <w:spacing w:after="0" w:line="240" w:lineRule="auto"/>
              <w:rPr>
                <w:rFonts w:eastAsiaTheme="minorEastAsia"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b/>
                <w:bCs/>
                <w:color w:val="000000" w:themeColor="text1"/>
                <w:sz w:val="40"/>
                <w:szCs w:val="40"/>
              </w:rPr>
              <w:t>(EME 210)</w:t>
            </w:r>
          </w:p>
        </w:tc>
        <w:tc>
          <w:tcPr>
            <w:tcW w:w="3319" w:type="dxa"/>
            <w:shd w:val="clear" w:color="auto" w:fill="auto"/>
            <w:hideMark/>
          </w:tcPr>
          <w:p w14:paraId="6D57DACB" w14:textId="77777777" w:rsidR="00184C8E" w:rsidRPr="005E0314" w:rsidRDefault="00184C8E" w:rsidP="00415CF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  <w:r w:rsidRPr="005E0314">
              <w:rPr>
                <w:rStyle w:val="normaltextrun"/>
                <w:rFonts w:asciiTheme="minorHAnsi" w:hAnsiTheme="minorHAnsi" w:cstheme="minorHAnsi"/>
                <w:color w:val="000000" w:themeColor="text1"/>
                <w:sz w:val="40"/>
                <w:szCs w:val="40"/>
              </w:rPr>
              <w:t>MWF</w:t>
            </w:r>
          </w:p>
          <w:p w14:paraId="4CFC2EBF" w14:textId="5D94A85B" w:rsidR="00184C8E" w:rsidRPr="005E0314" w:rsidRDefault="00184C8E" w:rsidP="00415CF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  <w:r w:rsidRPr="005E0314">
              <w:rPr>
                <w:rStyle w:val="normaltextrun"/>
                <w:rFonts w:asciiTheme="minorHAnsi" w:hAnsiTheme="minorHAnsi" w:cstheme="minorHAnsi"/>
                <w:color w:val="000000" w:themeColor="text1"/>
                <w:sz w:val="40"/>
                <w:szCs w:val="40"/>
              </w:rPr>
              <w:t>11:15 a.m.-12:05 p.m.</w:t>
            </w:r>
          </w:p>
        </w:tc>
        <w:tc>
          <w:tcPr>
            <w:tcW w:w="630" w:type="dxa"/>
          </w:tcPr>
          <w:p w14:paraId="019A43E9" w14:textId="77777777" w:rsidR="00184C8E" w:rsidRPr="005E0314" w:rsidRDefault="00184C8E" w:rsidP="00D114BB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color w:val="000000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1530" w:type="dxa"/>
            <w:shd w:val="clear" w:color="auto" w:fill="auto"/>
            <w:hideMark/>
          </w:tcPr>
          <w:p w14:paraId="162BF20D" w14:textId="0BACD225" w:rsidR="00184C8E" w:rsidRPr="00914D1F" w:rsidRDefault="00184C8E" w:rsidP="00415CF8">
            <w:pPr>
              <w:spacing w:after="0" w:line="240" w:lineRule="auto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color w:val="000000" w:themeColor="text1"/>
                <w:sz w:val="40"/>
                <w:szCs w:val="40"/>
              </w:rPr>
              <w:t>M</w:t>
            </w:r>
            <w:r w:rsidRPr="005E0314">
              <w:rPr>
                <w:rFonts w:cstheme="minorHAnsi"/>
                <w:color w:val="000000" w:themeColor="text1"/>
                <w:sz w:val="40"/>
                <w:szCs w:val="40"/>
              </w:rPr>
              <w:t>organ</w:t>
            </w:r>
          </w:p>
        </w:tc>
        <w:tc>
          <w:tcPr>
            <w:tcW w:w="7470" w:type="dxa"/>
            <w:shd w:val="clear" w:color="auto" w:fill="auto"/>
            <w:hideMark/>
          </w:tcPr>
          <w:p w14:paraId="1396A10B" w14:textId="77777777" w:rsidR="00184C8E" w:rsidRPr="005E0314" w:rsidRDefault="00184C8E" w:rsidP="00415CF8">
            <w:pPr>
              <w:spacing w:after="0" w:line="240" w:lineRule="auto"/>
              <w:rPr>
                <w:rFonts w:eastAsiaTheme="minorEastAsia" w:cstheme="minorHAnsi"/>
                <w:sz w:val="40"/>
                <w:szCs w:val="40"/>
              </w:rPr>
            </w:pPr>
            <w:r w:rsidRPr="005E0314">
              <w:rPr>
                <w:rFonts w:eastAsiaTheme="minorEastAsia" w:cstheme="minorHAnsi"/>
                <w:sz w:val="40"/>
                <w:szCs w:val="40"/>
              </w:rPr>
              <w:t>MATH 22 or higher</w:t>
            </w:r>
          </w:p>
        </w:tc>
      </w:tr>
    </w:tbl>
    <w:p w14:paraId="2BB8D375" w14:textId="77777777" w:rsidR="00A329D2" w:rsidRPr="00D114BB" w:rsidRDefault="00914D1F">
      <w:pPr>
        <w:rPr>
          <w:rFonts w:cstheme="minorHAnsi"/>
          <w:sz w:val="32"/>
          <w:szCs w:val="32"/>
        </w:rPr>
      </w:pPr>
    </w:p>
    <w:sectPr w:rsidR="00A329D2" w:rsidRPr="00D114BB" w:rsidSect="00D114BB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65DA" w14:textId="77777777" w:rsidR="00647F39" w:rsidRDefault="00647F39" w:rsidP="00184C8E">
      <w:pPr>
        <w:spacing w:after="0" w:line="240" w:lineRule="auto"/>
      </w:pPr>
      <w:r>
        <w:separator/>
      </w:r>
    </w:p>
  </w:endnote>
  <w:endnote w:type="continuationSeparator" w:id="0">
    <w:p w14:paraId="733A0721" w14:textId="77777777" w:rsidR="00647F39" w:rsidRDefault="00647F39" w:rsidP="0018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8F86" w14:textId="77777777" w:rsidR="00647F39" w:rsidRDefault="00647F39" w:rsidP="00184C8E">
      <w:pPr>
        <w:spacing w:after="0" w:line="240" w:lineRule="auto"/>
      </w:pPr>
      <w:r>
        <w:separator/>
      </w:r>
    </w:p>
  </w:footnote>
  <w:footnote w:type="continuationSeparator" w:id="0">
    <w:p w14:paraId="29F86938" w14:textId="77777777" w:rsidR="00647F39" w:rsidRDefault="00647F39" w:rsidP="0018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9316" w14:textId="57848241" w:rsidR="00184C8E" w:rsidRPr="00062728" w:rsidRDefault="00184C8E" w:rsidP="00184C8E">
    <w:pPr>
      <w:pStyle w:val="Header"/>
      <w:jc w:val="center"/>
      <w:rPr>
        <w:b/>
        <w:bCs/>
        <w:sz w:val="48"/>
        <w:szCs w:val="48"/>
      </w:rPr>
    </w:pPr>
    <w:r w:rsidRPr="00062728">
      <w:rPr>
        <w:b/>
        <w:bCs/>
        <w:sz w:val="48"/>
        <w:szCs w:val="48"/>
      </w:rPr>
      <w:t>Energy Business and Finance Courses – Fall 2022</w:t>
    </w:r>
  </w:p>
  <w:p w14:paraId="77C0185B" w14:textId="77777777" w:rsidR="00184C8E" w:rsidRDefault="00184C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8E"/>
    <w:rsid w:val="00062728"/>
    <w:rsid w:val="00101203"/>
    <w:rsid w:val="00184C8E"/>
    <w:rsid w:val="005D504E"/>
    <w:rsid w:val="005E0314"/>
    <w:rsid w:val="00647F39"/>
    <w:rsid w:val="00914D1F"/>
    <w:rsid w:val="0095099F"/>
    <w:rsid w:val="00D114BB"/>
    <w:rsid w:val="00D8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B81AC"/>
  <w15:chartTrackingRefBased/>
  <w15:docId w15:val="{061FD1DA-5AD4-48A6-B206-1C8ADA85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4C8E"/>
  </w:style>
  <w:style w:type="paragraph" w:styleId="Header">
    <w:name w:val="header"/>
    <w:basedOn w:val="Normal"/>
    <w:link w:val="HeaderChar"/>
    <w:uiPriority w:val="99"/>
    <w:unhideWhenUsed/>
    <w:rsid w:val="0018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C8E"/>
  </w:style>
  <w:style w:type="paragraph" w:styleId="Footer">
    <w:name w:val="footer"/>
    <w:basedOn w:val="Normal"/>
    <w:link w:val="FooterChar"/>
    <w:uiPriority w:val="99"/>
    <w:unhideWhenUsed/>
    <w:rsid w:val="0018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8B65A5D492B4D94183BFC62A988AD" ma:contentTypeVersion="13" ma:contentTypeDescription="Create a new document." ma:contentTypeScope="" ma:versionID="ff84992b2167233c1eba8baa68cccf50">
  <xsd:schema xmlns:xsd="http://www.w3.org/2001/XMLSchema" xmlns:xs="http://www.w3.org/2001/XMLSchema" xmlns:p="http://schemas.microsoft.com/office/2006/metadata/properties" xmlns:ns2="11c68b21-f216-44ce-994b-b7aa1e118801" xmlns:ns3="91824d3e-d7d7-4a15-b45a-115693071186" targetNamespace="http://schemas.microsoft.com/office/2006/metadata/properties" ma:root="true" ma:fieldsID="b40ddfc3d4a6aab3a9dbda2f0e70eb39" ns2:_="" ns3:_="">
    <xsd:import namespace="11c68b21-f216-44ce-994b-b7aa1e118801"/>
    <xsd:import namespace="91824d3e-d7d7-4a15-b45a-115693071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68b21-f216-44ce-994b-b7aa1e118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24d3e-d7d7-4a15-b45a-115693071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25F25-D3DD-4BE6-95AE-17F47C072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05288-B26F-449D-AFAB-1C0363BE2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68b21-f216-44ce-994b-b7aa1e118801"/>
    <ds:schemaRef ds:uri="91824d3e-d7d7-4a15-b45a-115693071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6F14FF-A5A0-4848-A42C-34F0E231A2A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d787be3-64bf-40a1-83ab-dcd85a77f4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Molly K</dc:creator>
  <cp:keywords/>
  <dc:description/>
  <cp:lastModifiedBy>Eugene Morgan</cp:lastModifiedBy>
  <cp:revision>4</cp:revision>
  <dcterms:created xsi:type="dcterms:W3CDTF">2022-02-04T18:27:00Z</dcterms:created>
  <dcterms:modified xsi:type="dcterms:W3CDTF">2022-03-02T15:01:00Z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0x0101002E18B65A5D492B4D94183BFC62A988AD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