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3980" w14:textId="77777777" w:rsidR="00C43552" w:rsidRPr="00821B68" w:rsidRDefault="00C43552" w:rsidP="00C43552">
      <w:pPr>
        <w:jc w:val="center"/>
        <w:rPr>
          <w:b/>
        </w:rPr>
      </w:pPr>
      <w:r w:rsidRPr="00821B68">
        <w:rPr>
          <w:b/>
        </w:rPr>
        <w:t>Semih Eser</w:t>
      </w:r>
    </w:p>
    <w:p w14:paraId="5B9DCA73" w14:textId="77777777" w:rsidR="00C43552" w:rsidRPr="00821B68" w:rsidRDefault="00C43552" w:rsidP="00C43552">
      <w:pPr>
        <w:jc w:val="center"/>
      </w:pPr>
      <w:r w:rsidRPr="00821B68">
        <w:t>Professor of Energy and Geo-Environmental Engineering</w:t>
      </w:r>
    </w:p>
    <w:p w14:paraId="4F6C8DA5" w14:textId="77777777" w:rsidR="00C43552" w:rsidRPr="00821B68" w:rsidRDefault="00C43552" w:rsidP="00C43552">
      <w:pPr>
        <w:jc w:val="center"/>
      </w:pPr>
      <w:r w:rsidRPr="00821B68">
        <w:t>Pennsylvania State University</w:t>
      </w:r>
    </w:p>
    <w:p w14:paraId="3C4064AB" w14:textId="0D62D4DB" w:rsidR="0093216E" w:rsidRPr="00821B68" w:rsidRDefault="00672635" w:rsidP="00C43552">
      <w:pPr>
        <w:jc w:val="center"/>
      </w:pPr>
      <w:hyperlink r:id="rId7" w:history="1">
        <w:r w:rsidR="0093216E" w:rsidRPr="00821B68">
          <w:rPr>
            <w:rStyle w:val="Hyperlink"/>
            <w:rFonts w:ascii="Times New Roman" w:hAnsi="Times New Roman"/>
            <w:b/>
            <w:sz w:val="24"/>
          </w:rPr>
          <w:t>http://www.eme.psu.edu//faculty/eser</w:t>
        </w:r>
      </w:hyperlink>
    </w:p>
    <w:p w14:paraId="400DB9C9" w14:textId="4C796383" w:rsidR="00C43552" w:rsidRPr="00821B68" w:rsidRDefault="00C43552" w:rsidP="00CB6556">
      <w:pPr>
        <w:jc w:val="center"/>
      </w:pPr>
      <w:r w:rsidRPr="00821B68">
        <w:t xml:space="preserve">114A </w:t>
      </w:r>
      <w:proofErr w:type="spellStart"/>
      <w:r w:rsidRPr="00821B68">
        <w:t>Hosler</w:t>
      </w:r>
      <w:proofErr w:type="spellEnd"/>
      <w:r w:rsidRPr="00821B68">
        <w:t xml:space="preserve"> Building</w:t>
      </w:r>
      <w:r w:rsidR="00CB6556" w:rsidRPr="00821B68">
        <w:t xml:space="preserve">, </w:t>
      </w:r>
      <w:r w:rsidRPr="00821B68">
        <w:t>University Park, PA 16802</w:t>
      </w:r>
    </w:p>
    <w:p w14:paraId="4B79DF2D" w14:textId="0B212C44" w:rsidR="00C43552" w:rsidRDefault="00C43552" w:rsidP="00CB6556">
      <w:pPr>
        <w:tabs>
          <w:tab w:val="center" w:pos="4320"/>
        </w:tabs>
        <w:ind w:right="-720"/>
        <w:jc w:val="center"/>
      </w:pPr>
      <w:r w:rsidRPr="00821B68">
        <w:t xml:space="preserve">Phone: (814) 863-1392; Fax: (814) 865-3248; E-mail: </w:t>
      </w:r>
      <w:hyperlink r:id="rId8" w:history="1">
        <w:r w:rsidR="008F3C36" w:rsidRPr="00B93CD0">
          <w:rPr>
            <w:rStyle w:val="Hyperlink"/>
            <w:rFonts w:ascii="Times New Roman" w:hAnsi="Times New Roman"/>
            <w:sz w:val="24"/>
          </w:rPr>
          <w:t>seser@psu.edu</w:t>
        </w:r>
      </w:hyperlink>
    </w:p>
    <w:p w14:paraId="422FAD35" w14:textId="77777777" w:rsidR="008F3C36" w:rsidRPr="00821B68" w:rsidRDefault="008F3C36" w:rsidP="00CB6556">
      <w:pPr>
        <w:tabs>
          <w:tab w:val="center" w:pos="4320"/>
        </w:tabs>
        <w:ind w:right="-720"/>
        <w:jc w:val="center"/>
      </w:pPr>
    </w:p>
    <w:p w14:paraId="1D7390C6" w14:textId="77777777" w:rsidR="00C43552" w:rsidRPr="00821B68" w:rsidRDefault="00C43552" w:rsidP="00C43552">
      <w:pPr>
        <w:pStyle w:val="Heading2"/>
        <w:spacing w:before="0" w:after="0"/>
        <w:jc w:val="both"/>
        <w:rPr>
          <w:rFonts w:ascii="Times New Roman" w:hAnsi="Times New Roman"/>
          <w:b w:val="0"/>
          <w:i w:val="0"/>
          <w:sz w:val="24"/>
          <w:szCs w:val="24"/>
        </w:rPr>
      </w:pPr>
      <w:r w:rsidRPr="00821B68">
        <w:rPr>
          <w:rFonts w:ascii="Times New Roman" w:hAnsi="Times New Roman"/>
          <w:sz w:val="24"/>
          <w:szCs w:val="24"/>
        </w:rPr>
        <w:t xml:space="preserve">a. Professional Preparation </w:t>
      </w:r>
    </w:p>
    <w:p w14:paraId="7585C415" w14:textId="7F4F6B0A" w:rsidR="00C43552" w:rsidRPr="00821B68" w:rsidRDefault="00C43552" w:rsidP="00C43552">
      <w:pPr>
        <w:autoSpaceDE w:val="0"/>
        <w:autoSpaceDN w:val="0"/>
        <w:adjustRightInd w:val="0"/>
        <w:jc w:val="both"/>
      </w:pPr>
      <w:r w:rsidRPr="00821B68">
        <w:t>Middle East Technical University</w:t>
      </w:r>
      <w:r w:rsidRPr="00821B68">
        <w:tab/>
        <w:t xml:space="preserve">  </w:t>
      </w:r>
      <w:r w:rsidR="002B4974" w:rsidRPr="00821B68">
        <w:t xml:space="preserve"> </w:t>
      </w:r>
      <w:r w:rsidRPr="00821B68">
        <w:t>Chemical Engineering</w:t>
      </w:r>
      <w:r w:rsidRPr="00821B68">
        <w:tab/>
      </w:r>
      <w:r w:rsidRPr="00821B68">
        <w:tab/>
        <w:t>B.S.</w:t>
      </w:r>
      <w:r w:rsidRPr="00821B68">
        <w:tab/>
        <w:t>1976, Ankara, Turkey</w:t>
      </w:r>
    </w:p>
    <w:p w14:paraId="27C056C3" w14:textId="77777777" w:rsidR="00C43552" w:rsidRPr="00821B68" w:rsidRDefault="00C43552" w:rsidP="00C43552">
      <w:pPr>
        <w:autoSpaceDE w:val="0"/>
        <w:autoSpaceDN w:val="0"/>
        <w:adjustRightInd w:val="0"/>
        <w:jc w:val="both"/>
      </w:pPr>
      <w:r w:rsidRPr="00821B68">
        <w:t>Middle East Technical University</w:t>
      </w:r>
      <w:r w:rsidRPr="00821B68">
        <w:tab/>
        <w:t xml:space="preserve">   Chemical Engineering</w:t>
      </w:r>
      <w:r w:rsidRPr="00821B68">
        <w:tab/>
      </w:r>
      <w:r w:rsidRPr="00821B68">
        <w:tab/>
        <w:t>M.S.</w:t>
      </w:r>
      <w:r w:rsidRPr="00821B68">
        <w:tab/>
        <w:t>1978, Ankara, Turkey</w:t>
      </w:r>
    </w:p>
    <w:p w14:paraId="13D72057" w14:textId="6F6FD5EC" w:rsidR="00C43552" w:rsidRPr="00821B68" w:rsidRDefault="00C43552" w:rsidP="00C43552">
      <w:pPr>
        <w:autoSpaceDE w:val="0"/>
        <w:autoSpaceDN w:val="0"/>
        <w:adjustRightInd w:val="0"/>
        <w:jc w:val="both"/>
      </w:pPr>
      <w:r w:rsidRPr="00821B68">
        <w:t>Penn State University</w:t>
      </w:r>
      <w:r w:rsidRPr="00821B68">
        <w:tab/>
      </w:r>
      <w:r w:rsidRPr="00821B68">
        <w:tab/>
      </w:r>
      <w:r w:rsidRPr="00821B68">
        <w:tab/>
        <w:t xml:space="preserve">   Fuel Science</w:t>
      </w:r>
      <w:r w:rsidRPr="00821B68">
        <w:tab/>
      </w:r>
      <w:r w:rsidRPr="00821B68">
        <w:tab/>
      </w:r>
      <w:r w:rsidRPr="00821B68">
        <w:tab/>
      </w:r>
      <w:r w:rsidR="00821B68">
        <w:tab/>
      </w:r>
      <w:r w:rsidRPr="00821B68">
        <w:t>Ph.D.</w:t>
      </w:r>
      <w:r w:rsidRPr="00821B68">
        <w:tab/>
        <w:t>1986</w:t>
      </w:r>
    </w:p>
    <w:p w14:paraId="76D854C9" w14:textId="77777777" w:rsidR="00875672" w:rsidRDefault="00875672" w:rsidP="00CB6556">
      <w:pPr>
        <w:pStyle w:val="Heading2"/>
        <w:spacing w:before="0" w:after="0"/>
        <w:rPr>
          <w:rFonts w:ascii="Times New Roman" w:hAnsi="Times New Roman"/>
          <w:sz w:val="24"/>
          <w:szCs w:val="24"/>
        </w:rPr>
      </w:pPr>
    </w:p>
    <w:p w14:paraId="3F00603B" w14:textId="77777777" w:rsidR="00C43552" w:rsidRPr="00821B68" w:rsidRDefault="00C43552" w:rsidP="00CB6556">
      <w:pPr>
        <w:pStyle w:val="Heading2"/>
        <w:spacing w:before="0" w:after="0"/>
        <w:rPr>
          <w:rFonts w:ascii="Times New Roman" w:hAnsi="Times New Roman"/>
          <w:b w:val="0"/>
          <w:i w:val="0"/>
          <w:sz w:val="24"/>
          <w:szCs w:val="24"/>
        </w:rPr>
      </w:pPr>
      <w:r w:rsidRPr="00821B68">
        <w:rPr>
          <w:rFonts w:ascii="Times New Roman" w:hAnsi="Times New Roman"/>
          <w:sz w:val="24"/>
          <w:szCs w:val="24"/>
        </w:rPr>
        <w:t>b. Appointments</w:t>
      </w:r>
      <w:r w:rsidRPr="00821B68">
        <w:rPr>
          <w:rFonts w:ascii="Times New Roman" w:hAnsi="Times New Roman"/>
          <w:b w:val="0"/>
          <w:i w:val="0"/>
          <w:sz w:val="24"/>
          <w:szCs w:val="24"/>
        </w:rPr>
        <w:t xml:space="preserve"> </w:t>
      </w:r>
    </w:p>
    <w:p w14:paraId="0C787ADF" w14:textId="7E246DD7" w:rsidR="00FD76F6" w:rsidRPr="00821B68" w:rsidRDefault="00CC341C" w:rsidP="00CB6556">
      <w:pPr>
        <w:autoSpaceDE w:val="0"/>
        <w:autoSpaceDN w:val="0"/>
        <w:adjustRightInd w:val="0"/>
      </w:pPr>
      <w:r w:rsidRPr="00821B68">
        <w:t>2014</w:t>
      </w:r>
      <w:r w:rsidRPr="00821B68">
        <w:tab/>
      </w:r>
      <w:r w:rsidRPr="00821B68">
        <w:tab/>
        <w:t>Izmir Institute of Technology, Izmir,</w:t>
      </w:r>
      <w:r w:rsidR="00821B68">
        <w:t xml:space="preserve"> Turkey, Fulbright Scholarship</w:t>
      </w:r>
      <w:r w:rsidR="00FD76F6" w:rsidRPr="00821B68">
        <w:tab/>
      </w:r>
      <w:r w:rsidR="00FD76F6" w:rsidRPr="00821B68">
        <w:tab/>
      </w:r>
    </w:p>
    <w:p w14:paraId="4FD0B76B" w14:textId="575EE8C6" w:rsidR="00DD03E7" w:rsidRPr="00821B68" w:rsidRDefault="00DD03E7" w:rsidP="00CB6556">
      <w:pPr>
        <w:autoSpaceDE w:val="0"/>
        <w:autoSpaceDN w:val="0"/>
        <w:adjustRightInd w:val="0"/>
      </w:pPr>
      <w:r w:rsidRPr="00821B68">
        <w:t>2010-</w:t>
      </w:r>
      <w:r w:rsidR="007643D9">
        <w:t>present</w:t>
      </w:r>
      <w:r w:rsidRPr="00821B68">
        <w:tab/>
        <w:t xml:space="preserve">PSU, </w:t>
      </w:r>
      <w:r w:rsidR="00475C0F" w:rsidRPr="00821B68">
        <w:t>Director</w:t>
      </w:r>
      <w:r w:rsidR="00475C0F">
        <w:t xml:space="preserve">, </w:t>
      </w:r>
      <w:r w:rsidR="00475C0F" w:rsidRPr="00821B68">
        <w:t>Carbon Materials Program</w:t>
      </w:r>
      <w:r w:rsidR="00475C0F">
        <w:t xml:space="preserve">, </w:t>
      </w:r>
      <w:r w:rsidRPr="00821B68">
        <w:t>EMS Energy Institute</w:t>
      </w:r>
    </w:p>
    <w:p w14:paraId="050E82C6" w14:textId="56CC4222" w:rsidR="00C43552" w:rsidRPr="00821B68" w:rsidRDefault="00C43552" w:rsidP="00CB6556">
      <w:pPr>
        <w:autoSpaceDE w:val="0"/>
        <w:autoSpaceDN w:val="0"/>
        <w:adjustRightInd w:val="0"/>
      </w:pPr>
      <w:r w:rsidRPr="00821B68">
        <w:t>2008</w:t>
      </w:r>
      <w:r w:rsidR="0099123A" w:rsidRPr="00821B68">
        <w:t xml:space="preserve"> -2009 </w:t>
      </w:r>
      <w:r w:rsidR="0099123A" w:rsidRPr="00821B68">
        <w:tab/>
      </w:r>
      <w:r w:rsidRPr="00821B68">
        <w:t xml:space="preserve">Universidad </w:t>
      </w:r>
      <w:proofErr w:type="spellStart"/>
      <w:r w:rsidRPr="00821B68">
        <w:t>Autónoma</w:t>
      </w:r>
      <w:proofErr w:type="spellEnd"/>
      <w:r w:rsidRPr="00821B68">
        <w:t xml:space="preserve"> de Madrid, </w:t>
      </w:r>
      <w:r w:rsidR="00FD76F6" w:rsidRPr="00821B68">
        <w:t xml:space="preserve">Spain, </w:t>
      </w:r>
      <w:r w:rsidRPr="00821B68">
        <w:t>Visiting Professor</w:t>
      </w:r>
    </w:p>
    <w:p w14:paraId="18BB9D87" w14:textId="77777777" w:rsidR="00C43552" w:rsidRPr="00821B68" w:rsidRDefault="00C43552" w:rsidP="00CB6556">
      <w:pPr>
        <w:autoSpaceDE w:val="0"/>
        <w:autoSpaceDN w:val="0"/>
        <w:adjustRightInd w:val="0"/>
      </w:pPr>
      <w:r w:rsidRPr="00821B68">
        <w:t>2008</w:t>
      </w:r>
      <w:r w:rsidRPr="00821B68">
        <w:tab/>
      </w:r>
      <w:r w:rsidRPr="00821B68">
        <w:tab/>
        <w:t>Universidad de Málaga,</w:t>
      </w:r>
      <w:r w:rsidR="00FD76F6" w:rsidRPr="00821B68">
        <w:t xml:space="preserve"> Spain,</w:t>
      </w:r>
      <w:r w:rsidRPr="00821B68">
        <w:t xml:space="preserve"> Visiting Professor</w:t>
      </w:r>
      <w:r w:rsidRPr="00821B68">
        <w:tab/>
      </w:r>
    </w:p>
    <w:p w14:paraId="70971556" w14:textId="06DF7CA5" w:rsidR="00C43552" w:rsidRPr="00821B68" w:rsidRDefault="00C43552" w:rsidP="00CB6556">
      <w:pPr>
        <w:autoSpaceDE w:val="0"/>
        <w:autoSpaceDN w:val="0"/>
        <w:adjustRightInd w:val="0"/>
        <w:ind w:left="1440" w:hanging="1440"/>
      </w:pPr>
      <w:r w:rsidRPr="00821B68">
        <w:t xml:space="preserve">2007- </w:t>
      </w:r>
      <w:r w:rsidRPr="00821B68">
        <w:tab/>
        <w:t>PSU, Professor, Department of Energy and Mineral Engineering</w:t>
      </w:r>
    </w:p>
    <w:p w14:paraId="7100C9A6" w14:textId="75D7C464" w:rsidR="00CB6556" w:rsidRPr="00821B68" w:rsidRDefault="00C43552" w:rsidP="00CB6556">
      <w:pPr>
        <w:autoSpaceDE w:val="0"/>
        <w:autoSpaceDN w:val="0"/>
        <w:adjustRightInd w:val="0"/>
        <w:ind w:left="1440" w:hanging="1440"/>
      </w:pPr>
      <w:r w:rsidRPr="00821B68">
        <w:t>2001-2006</w:t>
      </w:r>
      <w:r w:rsidRPr="00821B68">
        <w:tab/>
        <w:t xml:space="preserve">PSU, Associate Department Head, </w:t>
      </w:r>
      <w:r w:rsidR="00CB6556" w:rsidRPr="00821B68">
        <w:t>Department of Energy and Geo-Environmental Engineering</w:t>
      </w:r>
      <w:r w:rsidR="00475C0F">
        <w:t xml:space="preserve"> (now Department of Energy and Mineral Engineering)</w:t>
      </w:r>
    </w:p>
    <w:p w14:paraId="0B6470BB" w14:textId="77777777" w:rsidR="00CB6556" w:rsidRPr="00821B68" w:rsidRDefault="00CB6556" w:rsidP="00CB6556">
      <w:pPr>
        <w:autoSpaceDE w:val="0"/>
        <w:autoSpaceDN w:val="0"/>
        <w:adjustRightInd w:val="0"/>
      </w:pPr>
      <w:r w:rsidRPr="00821B68">
        <w:t>2004</w:t>
      </w:r>
      <w:r w:rsidRPr="00821B68">
        <w:tab/>
        <w:t xml:space="preserve">             </w:t>
      </w:r>
      <w:r w:rsidR="00C43552" w:rsidRPr="00821B68">
        <w:t xml:space="preserve">PSU, Acting Department Head, </w:t>
      </w:r>
      <w:r w:rsidRPr="00821B68">
        <w:t xml:space="preserve">Department of Energy and Geo-Environmental  </w:t>
      </w:r>
    </w:p>
    <w:p w14:paraId="6BF76BF2" w14:textId="04668DD9" w:rsidR="00CB6556" w:rsidRPr="00821B68" w:rsidRDefault="00821B68" w:rsidP="00CB6556">
      <w:pPr>
        <w:autoSpaceDE w:val="0"/>
        <w:autoSpaceDN w:val="0"/>
        <w:adjustRightInd w:val="0"/>
      </w:pPr>
      <w:r>
        <w:t xml:space="preserve">                         </w:t>
      </w:r>
      <w:r w:rsidR="00CB6556" w:rsidRPr="00821B68">
        <w:t>Engineering</w:t>
      </w:r>
      <w:r w:rsidR="00475C0F">
        <w:t xml:space="preserve"> (now Department of Energy and Mineral Engineering)</w:t>
      </w:r>
    </w:p>
    <w:p w14:paraId="59C3A9F9" w14:textId="77777777" w:rsidR="00C43552" w:rsidRPr="00821B68" w:rsidRDefault="00C43552" w:rsidP="00CB6556">
      <w:pPr>
        <w:autoSpaceDE w:val="0"/>
        <w:autoSpaceDN w:val="0"/>
        <w:adjustRightInd w:val="0"/>
      </w:pPr>
      <w:r w:rsidRPr="00821B68">
        <w:t>2003</w:t>
      </w:r>
      <w:r w:rsidRPr="00821B68">
        <w:tab/>
      </w:r>
      <w:r w:rsidRPr="00821B68">
        <w:tab/>
        <w:t>Chulalongkorn University, Bangkok, Thailand, Visiting Professor</w:t>
      </w:r>
    </w:p>
    <w:p w14:paraId="425C9A03" w14:textId="77777777" w:rsidR="00C43552" w:rsidRPr="00821B68" w:rsidRDefault="00C43552" w:rsidP="00CB6556">
      <w:pPr>
        <w:autoSpaceDE w:val="0"/>
        <w:autoSpaceDN w:val="0"/>
        <w:adjustRightInd w:val="0"/>
      </w:pPr>
      <w:r w:rsidRPr="00821B68">
        <w:t>2002</w:t>
      </w:r>
      <w:r w:rsidRPr="00821B68">
        <w:tab/>
      </w:r>
      <w:r w:rsidRPr="00821B68">
        <w:tab/>
        <w:t xml:space="preserve">University of Petroleum, </w:t>
      </w:r>
      <w:proofErr w:type="spellStart"/>
      <w:r w:rsidRPr="00821B68">
        <w:t>Dongying</w:t>
      </w:r>
      <w:proofErr w:type="spellEnd"/>
      <w:r w:rsidRPr="00821B68">
        <w:t xml:space="preserve"> City, Visiting Professor  </w:t>
      </w:r>
    </w:p>
    <w:p w14:paraId="758D35C9" w14:textId="77777777" w:rsidR="00C43552" w:rsidRPr="00821B68" w:rsidRDefault="00C43552" w:rsidP="00CB6556">
      <w:pPr>
        <w:autoSpaceDE w:val="0"/>
        <w:autoSpaceDN w:val="0"/>
        <w:adjustRightInd w:val="0"/>
      </w:pPr>
      <w:r w:rsidRPr="00821B68">
        <w:t>2002</w:t>
      </w:r>
      <w:r w:rsidRPr="00821B68">
        <w:tab/>
      </w:r>
      <w:r w:rsidRPr="00821B68">
        <w:tab/>
        <w:t xml:space="preserve">Dalian University of Technology, Dalian, China, Visiting Professor </w:t>
      </w:r>
    </w:p>
    <w:p w14:paraId="455551E9" w14:textId="0BB68391" w:rsidR="00C43552" w:rsidRPr="00821B68" w:rsidRDefault="00C43552" w:rsidP="00CB6556">
      <w:pPr>
        <w:autoSpaceDE w:val="0"/>
        <w:autoSpaceDN w:val="0"/>
        <w:adjustRightInd w:val="0"/>
      </w:pPr>
      <w:r w:rsidRPr="00821B68">
        <w:t>2000-</w:t>
      </w:r>
      <w:r w:rsidR="00DD03E7" w:rsidRPr="00821B68">
        <w:t>2010</w:t>
      </w:r>
      <w:r w:rsidR="002B4974" w:rsidRPr="00821B68">
        <w:tab/>
      </w:r>
      <w:r w:rsidRPr="00821B68">
        <w:t>PSU, EMS Energy Institute, Carbon Materials Program Coordinator</w:t>
      </w:r>
    </w:p>
    <w:p w14:paraId="75343514" w14:textId="77777777" w:rsidR="00C43552" w:rsidRPr="00821B68" w:rsidRDefault="00C43552" w:rsidP="00CB6556">
      <w:pPr>
        <w:autoSpaceDE w:val="0"/>
        <w:autoSpaceDN w:val="0"/>
        <w:adjustRightInd w:val="0"/>
      </w:pPr>
      <w:r w:rsidRPr="00821B68">
        <w:t>1998-2000</w:t>
      </w:r>
      <w:r w:rsidRPr="00821B68">
        <w:tab/>
        <w:t>PSU, EMS Energy Institute, Director, Lab. for Hydrocarbon Proc. Chem.</w:t>
      </w:r>
      <w:r w:rsidRPr="00821B68">
        <w:tab/>
      </w:r>
    </w:p>
    <w:p w14:paraId="6EE52D82" w14:textId="037E1104" w:rsidR="00C43552" w:rsidRPr="00821B68" w:rsidRDefault="00C43552" w:rsidP="00CB6556">
      <w:pPr>
        <w:autoSpaceDE w:val="0"/>
        <w:autoSpaceDN w:val="0"/>
        <w:adjustRightInd w:val="0"/>
        <w:ind w:left="1440" w:hanging="1440"/>
      </w:pPr>
      <w:r w:rsidRPr="00821B68">
        <w:t>1988-1998</w:t>
      </w:r>
      <w:r w:rsidRPr="00821B68">
        <w:tab/>
        <w:t xml:space="preserve">PSU, Research Associate, Assistant Professor, Associate Professor, Department of Materials Science </w:t>
      </w:r>
      <w:r w:rsidR="00CB6556" w:rsidRPr="00821B68">
        <w:t>and</w:t>
      </w:r>
      <w:r w:rsidRPr="00821B68">
        <w:t xml:space="preserve"> Engineering</w:t>
      </w:r>
      <w:r w:rsidRPr="00821B68">
        <w:tab/>
      </w:r>
    </w:p>
    <w:p w14:paraId="690FCE22" w14:textId="77777777" w:rsidR="00C43552" w:rsidRPr="00821B68" w:rsidRDefault="00C43552" w:rsidP="00CB6556">
      <w:pPr>
        <w:autoSpaceDE w:val="0"/>
        <w:autoSpaceDN w:val="0"/>
        <w:adjustRightInd w:val="0"/>
        <w:ind w:left="1440" w:hanging="1440"/>
      </w:pPr>
      <w:r w:rsidRPr="00821B68">
        <w:t>1987-1988</w:t>
      </w:r>
      <w:r w:rsidRPr="00821B68">
        <w:tab/>
        <w:t>Auburn University, Research Associate, Department of Chemical Engineering</w:t>
      </w:r>
    </w:p>
    <w:p w14:paraId="6370DDBC" w14:textId="306EAF94" w:rsidR="00C43552" w:rsidRPr="00821B68" w:rsidRDefault="00C43552" w:rsidP="00C43552">
      <w:pPr>
        <w:autoSpaceDE w:val="0"/>
        <w:autoSpaceDN w:val="0"/>
        <w:adjustRightInd w:val="0"/>
        <w:jc w:val="both"/>
      </w:pPr>
      <w:r w:rsidRPr="00821B68">
        <w:t>1978 -1981</w:t>
      </w:r>
      <w:r w:rsidRPr="00821B68">
        <w:tab/>
        <w:t>Minerals Research and Exploration Institute of Turkey, Research Engineer</w:t>
      </w:r>
    </w:p>
    <w:p w14:paraId="739587CA" w14:textId="1B04B804" w:rsidR="003D1177" w:rsidRDefault="003D1177" w:rsidP="0099123A">
      <w:pPr>
        <w:pStyle w:val="Word4095Null"/>
        <w:tabs>
          <w:tab w:val="left" w:pos="2340"/>
        </w:tabs>
        <w:jc w:val="both"/>
        <w:rPr>
          <w:rFonts w:ascii="Times New Roman" w:hAnsi="Times New Roman"/>
          <w:b/>
        </w:rPr>
      </w:pPr>
    </w:p>
    <w:p w14:paraId="14989AAD" w14:textId="4D06779E" w:rsidR="00055D21" w:rsidRPr="007D3AAF" w:rsidRDefault="00055D21" w:rsidP="00055D21">
      <w:pPr>
        <w:pStyle w:val="Word4095Null"/>
        <w:tabs>
          <w:tab w:val="left" w:pos="2340"/>
        </w:tabs>
        <w:jc w:val="both"/>
        <w:rPr>
          <w:rFonts w:ascii="Times New Roman" w:hAnsi="Times New Roman"/>
          <w:b/>
          <w:i/>
        </w:rPr>
      </w:pPr>
      <w:r>
        <w:rPr>
          <w:rFonts w:ascii="Times New Roman" w:hAnsi="Times New Roman"/>
          <w:b/>
          <w:i/>
        </w:rPr>
        <w:t>c</w:t>
      </w:r>
      <w:r w:rsidRPr="00243E6C">
        <w:rPr>
          <w:rFonts w:ascii="Times New Roman" w:hAnsi="Times New Roman"/>
          <w:b/>
          <w:i/>
        </w:rPr>
        <w:t>. Research Funding</w:t>
      </w:r>
      <w:r>
        <w:rPr>
          <w:rFonts w:ascii="Times New Roman" w:hAnsi="Times New Roman"/>
          <w:b/>
          <w:i/>
        </w:rPr>
        <w:t xml:space="preserve"> and Consulting Engagements </w:t>
      </w:r>
    </w:p>
    <w:p w14:paraId="3D72971F" w14:textId="77777777" w:rsidR="00055D21" w:rsidRDefault="00055D21" w:rsidP="00055D21">
      <w:pPr>
        <w:pStyle w:val="Word4095Null"/>
        <w:tabs>
          <w:tab w:val="left" w:pos="2340"/>
        </w:tabs>
        <w:rPr>
          <w:rFonts w:ascii="Times New Roman" w:hAnsi="Times New Roman"/>
          <w:b/>
          <w:bCs/>
        </w:rPr>
      </w:pPr>
      <w:r w:rsidRPr="00243E6C">
        <w:rPr>
          <w:rFonts w:ascii="Times New Roman" w:hAnsi="Times New Roman"/>
        </w:rPr>
        <w:t xml:space="preserve">Effects of Metal Surfaces on Solid Deposition from Jet Fuels – </w:t>
      </w:r>
      <w:r w:rsidRPr="00243E6C">
        <w:rPr>
          <w:rFonts w:ascii="Times New Roman" w:hAnsi="Times New Roman"/>
          <w:b/>
          <w:bCs/>
        </w:rPr>
        <w:t>U.S. Air Force</w:t>
      </w:r>
      <w:r w:rsidRPr="00243E6C">
        <w:rPr>
          <w:rFonts w:ascii="Times New Roman" w:hAnsi="Times New Roman"/>
          <w:b/>
          <w:bCs/>
        </w:rPr>
        <w:br/>
      </w:r>
      <w:r w:rsidRPr="00243E6C">
        <w:rPr>
          <w:rFonts w:ascii="Times New Roman" w:hAnsi="Times New Roman"/>
        </w:rPr>
        <w:t xml:space="preserve">Inhibition of Solid Deposition on Metal Surfaces – </w:t>
      </w:r>
      <w:r w:rsidRPr="00243E6C">
        <w:rPr>
          <w:rFonts w:ascii="Times New Roman" w:hAnsi="Times New Roman"/>
          <w:b/>
          <w:bCs/>
        </w:rPr>
        <w:t>Rolls-Royce</w:t>
      </w:r>
    </w:p>
    <w:p w14:paraId="701C438B" w14:textId="77777777" w:rsidR="00055D21" w:rsidRPr="002735CF" w:rsidRDefault="00055D21" w:rsidP="00055D21">
      <w:pPr>
        <w:pStyle w:val="Word4095Null"/>
        <w:tabs>
          <w:tab w:val="left" w:pos="2340"/>
        </w:tabs>
        <w:rPr>
          <w:rFonts w:ascii="Times New Roman" w:hAnsi="Times New Roman"/>
          <w:b/>
          <w:bCs/>
        </w:rPr>
      </w:pPr>
      <w:r w:rsidRPr="002735CF">
        <w:rPr>
          <w:rFonts w:ascii="Times New Roman" w:hAnsi="Times New Roman"/>
          <w:bCs/>
        </w:rPr>
        <w:t>Characterization of</w:t>
      </w:r>
      <w:r>
        <w:rPr>
          <w:rFonts w:ascii="Times New Roman" w:hAnsi="Times New Roman"/>
          <w:bCs/>
        </w:rPr>
        <w:t xml:space="preserve"> Deposition in Engine Fuel Systems - </w:t>
      </w:r>
      <w:r w:rsidRPr="002735CF">
        <w:rPr>
          <w:rFonts w:ascii="Times New Roman" w:hAnsi="Times New Roman"/>
          <w:b/>
          <w:bCs/>
        </w:rPr>
        <w:t xml:space="preserve">Continental Corporation </w:t>
      </w:r>
    </w:p>
    <w:p w14:paraId="0758300C" w14:textId="77777777" w:rsidR="00055D21" w:rsidRPr="002735CF" w:rsidRDefault="00055D21" w:rsidP="00055D21">
      <w:pPr>
        <w:pStyle w:val="Word4095Null"/>
        <w:tabs>
          <w:tab w:val="left" w:pos="2340"/>
        </w:tabs>
        <w:rPr>
          <w:rFonts w:ascii="Times New Roman" w:hAnsi="Times New Roman"/>
          <w:b/>
        </w:rPr>
      </w:pPr>
      <w:r>
        <w:rPr>
          <w:rFonts w:ascii="Times New Roman" w:hAnsi="Times New Roman"/>
        </w:rPr>
        <w:t xml:space="preserve">Solid Deposit Characterization – </w:t>
      </w:r>
      <w:r w:rsidRPr="002735CF">
        <w:rPr>
          <w:rFonts w:ascii="Times New Roman" w:hAnsi="Times New Roman"/>
          <w:b/>
        </w:rPr>
        <w:t>Allison Engine Company</w:t>
      </w:r>
    </w:p>
    <w:p w14:paraId="5D37FC46" w14:textId="77777777" w:rsidR="00055D21" w:rsidRDefault="00055D21" w:rsidP="00055D21">
      <w:pPr>
        <w:pStyle w:val="Word4095Null"/>
        <w:tabs>
          <w:tab w:val="left" w:pos="2340"/>
        </w:tabs>
        <w:rPr>
          <w:rFonts w:ascii="Times New Roman" w:hAnsi="Times New Roman"/>
          <w:b/>
          <w:bCs/>
        </w:rPr>
      </w:pPr>
      <w:r w:rsidRPr="00243E6C">
        <w:rPr>
          <w:rFonts w:ascii="Times New Roman" w:hAnsi="Times New Roman"/>
        </w:rPr>
        <w:t xml:space="preserve">Characterization of Nozzle Deposits – </w:t>
      </w:r>
      <w:r w:rsidRPr="00243E6C">
        <w:rPr>
          <w:rFonts w:ascii="Times New Roman" w:hAnsi="Times New Roman"/>
          <w:b/>
          <w:bCs/>
        </w:rPr>
        <w:t>Parker Hannifin Corporation</w:t>
      </w:r>
    </w:p>
    <w:p w14:paraId="47D5E0F2" w14:textId="02202CBA" w:rsidR="00055D21" w:rsidRPr="00A22CEB" w:rsidRDefault="00055D21" w:rsidP="00055D21">
      <w:pPr>
        <w:pStyle w:val="Word4095Null"/>
        <w:tabs>
          <w:tab w:val="left" w:pos="2340"/>
        </w:tabs>
        <w:rPr>
          <w:rFonts w:ascii="Times New Roman" w:hAnsi="Times New Roman"/>
          <w:b/>
          <w:bCs/>
        </w:rPr>
      </w:pPr>
      <w:r>
        <w:rPr>
          <w:rFonts w:ascii="Times New Roman" w:hAnsi="Times New Roman"/>
          <w:bCs/>
        </w:rPr>
        <w:t xml:space="preserve">Degradation of Fuels and lubricant in Engine Tests – </w:t>
      </w:r>
      <w:proofErr w:type="spellStart"/>
      <w:r w:rsidRPr="00A22CEB">
        <w:rPr>
          <w:rFonts w:ascii="Times New Roman" w:hAnsi="Times New Roman"/>
          <w:b/>
          <w:bCs/>
        </w:rPr>
        <w:t>Infineum</w:t>
      </w:r>
      <w:proofErr w:type="spellEnd"/>
      <w:r w:rsidRPr="00A22CEB">
        <w:rPr>
          <w:rFonts w:ascii="Times New Roman" w:hAnsi="Times New Roman"/>
          <w:b/>
          <w:bCs/>
        </w:rPr>
        <w:t xml:space="preserve"> </w:t>
      </w:r>
      <w:r w:rsidR="007D3AAF">
        <w:rPr>
          <w:rFonts w:ascii="Times New Roman" w:hAnsi="Times New Roman"/>
          <w:b/>
          <w:bCs/>
        </w:rPr>
        <w:t>USA LP</w:t>
      </w:r>
    </w:p>
    <w:p w14:paraId="732383BF" w14:textId="77777777" w:rsidR="00055D21" w:rsidRPr="004563DC" w:rsidRDefault="00055D21" w:rsidP="00055D21">
      <w:pPr>
        <w:pStyle w:val="Word4095Null"/>
        <w:tabs>
          <w:tab w:val="left" w:pos="2340"/>
        </w:tabs>
        <w:rPr>
          <w:rFonts w:ascii="Times New Roman" w:hAnsi="Times New Roman"/>
        </w:rPr>
      </w:pPr>
      <w:r w:rsidRPr="004563DC">
        <w:rPr>
          <w:rFonts w:ascii="Times New Roman" w:hAnsi="Times New Roman"/>
          <w:bCs/>
        </w:rPr>
        <w:t xml:space="preserve">Environmental Issues and Toxicology of AVGAS - </w:t>
      </w:r>
      <w:r w:rsidRPr="004563DC">
        <w:rPr>
          <w:rFonts w:ascii="Times New Roman" w:hAnsi="Times New Roman"/>
          <w:b/>
        </w:rPr>
        <w:t xml:space="preserve">FAA </w:t>
      </w:r>
    </w:p>
    <w:p w14:paraId="34821C71" w14:textId="77777777" w:rsidR="00055D21" w:rsidRPr="00243E6C" w:rsidRDefault="00055D21" w:rsidP="00055D21">
      <w:pPr>
        <w:pStyle w:val="Word4095Null"/>
        <w:tabs>
          <w:tab w:val="left" w:pos="2340"/>
        </w:tabs>
        <w:rPr>
          <w:rFonts w:ascii="Times New Roman" w:hAnsi="Times New Roman"/>
        </w:rPr>
      </w:pPr>
      <w:r>
        <w:rPr>
          <w:rFonts w:ascii="Times New Roman" w:hAnsi="Times New Roman"/>
        </w:rPr>
        <w:t xml:space="preserve">Adsorption of VOC on Solid Carbon Surfaces – </w:t>
      </w:r>
      <w:r w:rsidRPr="002735CF">
        <w:rPr>
          <w:rFonts w:ascii="Times New Roman" w:hAnsi="Times New Roman"/>
          <w:b/>
        </w:rPr>
        <w:t>Ford Motor Company</w:t>
      </w:r>
    </w:p>
    <w:p w14:paraId="7E89DDCF" w14:textId="4ADAF56F" w:rsidR="00055D21" w:rsidRPr="00C70F47" w:rsidRDefault="00055D21" w:rsidP="00055D21">
      <w:pPr>
        <w:pStyle w:val="Word4095Null"/>
        <w:tabs>
          <w:tab w:val="left" w:pos="2340"/>
        </w:tabs>
        <w:rPr>
          <w:rFonts w:ascii="Times New Roman" w:hAnsi="Times New Roman"/>
          <w:b/>
          <w:bCs/>
        </w:rPr>
      </w:pPr>
      <w:r w:rsidRPr="00243E6C">
        <w:rPr>
          <w:rFonts w:ascii="Times New Roman" w:hAnsi="Times New Roman"/>
        </w:rPr>
        <w:t xml:space="preserve">Digital Image Analysis of Petroleum Cokes and Carbon Materials – </w:t>
      </w:r>
      <w:r w:rsidRPr="00243E6C">
        <w:rPr>
          <w:rFonts w:ascii="Times New Roman" w:hAnsi="Times New Roman"/>
          <w:b/>
          <w:bCs/>
        </w:rPr>
        <w:t>UNOCAL</w:t>
      </w:r>
      <w:r w:rsidRPr="00243E6C">
        <w:rPr>
          <w:rFonts w:ascii="Times New Roman" w:hAnsi="Times New Roman"/>
          <w:b/>
          <w:bCs/>
        </w:rPr>
        <w:br/>
      </w:r>
      <w:r w:rsidRPr="00243E6C">
        <w:rPr>
          <w:rFonts w:ascii="Times New Roman" w:hAnsi="Times New Roman"/>
        </w:rPr>
        <w:t xml:space="preserve">Carbonization of Decant Oils in Flow and Batch Reactors – </w:t>
      </w:r>
      <w:r w:rsidRPr="00243E6C">
        <w:rPr>
          <w:rFonts w:ascii="Times New Roman" w:hAnsi="Times New Roman"/>
          <w:b/>
          <w:bCs/>
        </w:rPr>
        <w:t>The Carbide/Graphite Group, Inc.</w:t>
      </w:r>
      <w:r w:rsidR="007D3AAF">
        <w:rPr>
          <w:rFonts w:ascii="Times New Roman" w:hAnsi="Times New Roman"/>
          <w:b/>
          <w:bCs/>
        </w:rPr>
        <w:t>, Seadrift Coke</w:t>
      </w:r>
    </w:p>
    <w:p w14:paraId="632291DD" w14:textId="77777777" w:rsidR="00412380" w:rsidRDefault="00412380" w:rsidP="00055D21">
      <w:pPr>
        <w:pStyle w:val="Heading3"/>
        <w:spacing w:before="0" w:after="0"/>
        <w:jc w:val="both"/>
        <w:rPr>
          <w:rFonts w:ascii="Times New Roman" w:hAnsi="Times New Roman"/>
          <w:bCs w:val="0"/>
          <w:i/>
          <w:sz w:val="24"/>
          <w:szCs w:val="24"/>
        </w:rPr>
      </w:pPr>
    </w:p>
    <w:p w14:paraId="12A9EA91" w14:textId="2DE91DA2" w:rsidR="00055D21" w:rsidRDefault="00055D21" w:rsidP="00055D21">
      <w:pPr>
        <w:pStyle w:val="Heading3"/>
        <w:spacing w:before="0" w:after="0"/>
        <w:jc w:val="both"/>
        <w:rPr>
          <w:rFonts w:ascii="Times New Roman" w:hAnsi="Times New Roman"/>
          <w:bCs w:val="0"/>
          <w:i/>
          <w:sz w:val="24"/>
          <w:szCs w:val="24"/>
        </w:rPr>
      </w:pPr>
      <w:r>
        <w:rPr>
          <w:rFonts w:ascii="Times New Roman" w:hAnsi="Times New Roman"/>
          <w:bCs w:val="0"/>
          <w:i/>
          <w:sz w:val="24"/>
          <w:szCs w:val="24"/>
        </w:rPr>
        <w:t>d. Research Contributions for Solving Technical Programs</w:t>
      </w:r>
    </w:p>
    <w:p w14:paraId="1B987553" w14:textId="77777777" w:rsidR="00055D21" w:rsidRPr="004563DC" w:rsidRDefault="00055D21" w:rsidP="00055D21">
      <w:pPr>
        <w:pStyle w:val="Heading3"/>
        <w:spacing w:before="0" w:after="0"/>
        <w:jc w:val="both"/>
        <w:rPr>
          <w:rFonts w:ascii="Times New Roman" w:hAnsi="Times New Roman"/>
          <w:bCs w:val="0"/>
          <w:i/>
          <w:sz w:val="24"/>
          <w:szCs w:val="24"/>
        </w:rPr>
      </w:pPr>
      <w:r w:rsidRPr="00821B68">
        <w:rPr>
          <w:rFonts w:ascii="Times New Roman" w:hAnsi="Times New Roman"/>
          <w:bCs w:val="0"/>
          <w:i/>
          <w:sz w:val="24"/>
          <w:szCs w:val="24"/>
        </w:rPr>
        <w:t xml:space="preserve"> </w:t>
      </w:r>
    </w:p>
    <w:p w14:paraId="42D9B0EB" w14:textId="77777777" w:rsidR="00055D21" w:rsidRPr="004563DC" w:rsidRDefault="00055D21" w:rsidP="00055D21">
      <w:pPr>
        <w:pStyle w:val="Word4095Null"/>
        <w:numPr>
          <w:ilvl w:val="0"/>
          <w:numId w:val="12"/>
        </w:numPr>
        <w:tabs>
          <w:tab w:val="left" w:pos="2340"/>
        </w:tabs>
        <w:ind w:left="360"/>
        <w:jc w:val="both"/>
        <w:rPr>
          <w:rFonts w:ascii="Times New Roman" w:hAnsi="Times New Roman"/>
        </w:rPr>
      </w:pPr>
      <w:r w:rsidRPr="004563DC">
        <w:rPr>
          <w:rFonts w:ascii="Times New Roman" w:hAnsi="Times New Roman"/>
          <w:i/>
        </w:rPr>
        <w:t>Mechanism and Inhibition of Carbonaceous Solid Deposition on Metal Surfaces from Heated Fuels in Internal Combustion Engines (1994-present)</w:t>
      </w:r>
    </w:p>
    <w:p w14:paraId="3CF3E3B4" w14:textId="77777777" w:rsidR="00055D21" w:rsidRDefault="00055D21" w:rsidP="00055D21">
      <w:pPr>
        <w:pStyle w:val="Word4095Null"/>
        <w:numPr>
          <w:ilvl w:val="0"/>
          <w:numId w:val="13"/>
        </w:numPr>
        <w:tabs>
          <w:tab w:val="left" w:pos="2340"/>
        </w:tabs>
        <w:rPr>
          <w:rFonts w:ascii="Times New Roman" w:hAnsi="Times New Roman"/>
        </w:rPr>
      </w:pPr>
      <w:r w:rsidRPr="004563DC">
        <w:rPr>
          <w:rFonts w:ascii="Times New Roman" w:hAnsi="Times New Roman"/>
        </w:rPr>
        <w:t xml:space="preserve">Eser has carried out research on undesirable formation of </w:t>
      </w:r>
      <w:r w:rsidRPr="004563DC">
        <w:rPr>
          <w:rFonts w:ascii="Times New Roman" w:hAnsi="Times New Roman"/>
          <w:i/>
        </w:rPr>
        <w:t>solid carbon deposits</w:t>
      </w:r>
      <w:r w:rsidRPr="004563DC">
        <w:rPr>
          <w:rFonts w:ascii="Times New Roman" w:hAnsi="Times New Roman"/>
        </w:rPr>
        <w:t xml:space="preserve"> from decomposition of </w:t>
      </w:r>
      <w:r w:rsidRPr="004563DC">
        <w:rPr>
          <w:rFonts w:ascii="Times New Roman" w:hAnsi="Times New Roman"/>
          <w:i/>
        </w:rPr>
        <w:t>jet fuel</w:t>
      </w:r>
      <w:r w:rsidRPr="004563DC">
        <w:rPr>
          <w:rFonts w:ascii="Times New Roman" w:hAnsi="Times New Roman"/>
        </w:rPr>
        <w:t xml:space="preserve">, diesel fuel, and gasoline as well as from lubricating oils. </w:t>
      </w:r>
      <w:r w:rsidRPr="00055D21">
        <w:rPr>
          <w:rFonts w:ascii="Times New Roman" w:hAnsi="Times New Roman"/>
        </w:rPr>
        <w:t xml:space="preserve">A particular concern with solid deposition relates to the operation of advanced aircraft. </w:t>
      </w:r>
    </w:p>
    <w:p w14:paraId="1F7C825B" w14:textId="2B06BFAC" w:rsidR="00055D21" w:rsidRPr="00055D21" w:rsidRDefault="00055D21" w:rsidP="00055D21">
      <w:pPr>
        <w:pStyle w:val="Word4095Null"/>
        <w:numPr>
          <w:ilvl w:val="0"/>
          <w:numId w:val="13"/>
        </w:numPr>
        <w:tabs>
          <w:tab w:val="left" w:pos="2340"/>
        </w:tabs>
        <w:rPr>
          <w:rFonts w:ascii="Times New Roman" w:hAnsi="Times New Roman"/>
        </w:rPr>
      </w:pPr>
      <w:proofErr w:type="spellStart"/>
      <w:r w:rsidRPr="00055D21">
        <w:rPr>
          <w:rFonts w:ascii="Times New Roman" w:hAnsi="Times New Roman"/>
        </w:rPr>
        <w:t>Eser’s</w:t>
      </w:r>
      <w:proofErr w:type="spellEnd"/>
      <w:r w:rsidRPr="00055D21">
        <w:rPr>
          <w:rFonts w:ascii="Times New Roman" w:hAnsi="Times New Roman"/>
        </w:rPr>
        <w:t xml:space="preserve"> research program has identified different </w:t>
      </w:r>
      <w:r w:rsidRPr="00055D21">
        <w:rPr>
          <w:rFonts w:ascii="Times New Roman" w:hAnsi="Times New Roman"/>
          <w:i/>
        </w:rPr>
        <w:t xml:space="preserve">mechanisms </w:t>
      </w:r>
      <w:r w:rsidRPr="00055D21">
        <w:rPr>
          <w:rFonts w:ascii="Times New Roman" w:hAnsi="Times New Roman"/>
        </w:rPr>
        <w:t xml:space="preserve">of solid carbon deposition on metal surfaces and led to strategies to prevent or inhibit deposit formation by judicious selection of stable </w:t>
      </w:r>
      <w:r w:rsidRPr="00055D21">
        <w:rPr>
          <w:rFonts w:ascii="Times New Roman" w:hAnsi="Times New Roman"/>
          <w:i/>
        </w:rPr>
        <w:t>metal alloys</w:t>
      </w:r>
      <w:r w:rsidRPr="00055D21">
        <w:rPr>
          <w:rFonts w:ascii="Times New Roman" w:hAnsi="Times New Roman"/>
        </w:rPr>
        <w:t xml:space="preserve"> for manufacturing the fuel system components,</w:t>
      </w:r>
      <w:r w:rsidRPr="00055D21">
        <w:rPr>
          <w:rFonts w:ascii="Times New Roman" w:hAnsi="Times New Roman"/>
          <w:i/>
        </w:rPr>
        <w:t xml:space="preserve"> </w:t>
      </w:r>
      <w:r w:rsidRPr="00055D21">
        <w:rPr>
          <w:rFonts w:ascii="Times New Roman" w:hAnsi="Times New Roman"/>
        </w:rPr>
        <w:t>and by</w:t>
      </w:r>
      <w:r w:rsidRPr="00055D21">
        <w:rPr>
          <w:rFonts w:ascii="Times New Roman" w:hAnsi="Times New Roman"/>
          <w:i/>
        </w:rPr>
        <w:t xml:space="preserve"> pre-oxidation,</w:t>
      </w:r>
      <w:r w:rsidRPr="00055D21">
        <w:rPr>
          <w:rFonts w:ascii="Times New Roman" w:hAnsi="Times New Roman"/>
        </w:rPr>
        <w:t xml:space="preserve"> or </w:t>
      </w:r>
      <w:r w:rsidRPr="00055D21">
        <w:rPr>
          <w:rFonts w:ascii="Times New Roman" w:hAnsi="Times New Roman"/>
          <w:i/>
        </w:rPr>
        <w:t>coating</w:t>
      </w:r>
      <w:r w:rsidRPr="00055D21">
        <w:rPr>
          <w:rFonts w:ascii="Times New Roman" w:hAnsi="Times New Roman"/>
        </w:rPr>
        <w:t xml:space="preserve"> of metal surfaces to produce protective thin films. </w:t>
      </w:r>
    </w:p>
    <w:p w14:paraId="06A19C01" w14:textId="77777777" w:rsidR="00055D21" w:rsidRDefault="00055D21" w:rsidP="00055D21">
      <w:pPr>
        <w:pStyle w:val="Word4095Null"/>
        <w:numPr>
          <w:ilvl w:val="0"/>
          <w:numId w:val="13"/>
        </w:numPr>
        <w:tabs>
          <w:tab w:val="left" w:pos="2340"/>
        </w:tabs>
        <w:rPr>
          <w:rFonts w:ascii="Times New Roman" w:hAnsi="Times New Roman"/>
        </w:rPr>
      </w:pPr>
      <w:r w:rsidRPr="004563DC">
        <w:rPr>
          <w:rFonts w:ascii="Times New Roman" w:hAnsi="Times New Roman"/>
        </w:rPr>
        <w:t xml:space="preserve">Research results have been disseminated in publications of refereed papers, conference presentations, and reports to the research sponsors, including DOE, DOD, and companies involved in manufacturing aircraft engines and fuel injector nozzles.  </w:t>
      </w:r>
    </w:p>
    <w:p w14:paraId="00EA75A9" w14:textId="77777777" w:rsidR="00055D21" w:rsidRPr="004563DC" w:rsidRDefault="00055D21" w:rsidP="00055D21">
      <w:pPr>
        <w:pStyle w:val="Word4095Null"/>
        <w:tabs>
          <w:tab w:val="left" w:pos="2340"/>
        </w:tabs>
        <w:ind w:left="720"/>
        <w:rPr>
          <w:rFonts w:ascii="Times New Roman" w:hAnsi="Times New Roman"/>
        </w:rPr>
      </w:pPr>
    </w:p>
    <w:p w14:paraId="3DB076B6" w14:textId="77777777" w:rsidR="00055D21" w:rsidRPr="004563DC" w:rsidRDefault="00055D21" w:rsidP="00055D21">
      <w:pPr>
        <w:ind w:left="450" w:hanging="450"/>
        <w:rPr>
          <w:i/>
        </w:rPr>
      </w:pPr>
      <w:r>
        <w:t>2.</w:t>
      </w:r>
      <w:r>
        <w:tab/>
      </w:r>
      <w:r w:rsidRPr="00550090">
        <w:rPr>
          <w:i/>
        </w:rPr>
        <w:t>Measurement of Critical Properties of Jet Fuels and Pyrolysis of Jet Fuels</w:t>
      </w:r>
      <w:r>
        <w:rPr>
          <w:i/>
        </w:rPr>
        <w:t xml:space="preserve"> and Related Hydrocarbons</w:t>
      </w:r>
      <w:r w:rsidRPr="00550090">
        <w:rPr>
          <w:i/>
        </w:rPr>
        <w:t xml:space="preserve"> under Supercritical Conditions</w:t>
      </w:r>
      <w:r>
        <w:rPr>
          <w:i/>
        </w:rPr>
        <w:t xml:space="preserve"> (1994- 2012)</w:t>
      </w:r>
    </w:p>
    <w:p w14:paraId="35C7054D" w14:textId="77777777" w:rsidR="00055D21" w:rsidRDefault="00055D21" w:rsidP="00055D21">
      <w:pPr>
        <w:pStyle w:val="ListParagraph"/>
        <w:numPr>
          <w:ilvl w:val="0"/>
          <w:numId w:val="14"/>
        </w:numPr>
      </w:pPr>
      <w:proofErr w:type="spellStart"/>
      <w:r w:rsidRPr="00B43B4F">
        <w:t>Eser’s</w:t>
      </w:r>
      <w:proofErr w:type="spellEnd"/>
      <w:r w:rsidRPr="00B43B4F">
        <w:t xml:space="preserve"> research on </w:t>
      </w:r>
      <w:r w:rsidRPr="0057667E">
        <w:rPr>
          <w:i/>
        </w:rPr>
        <w:t>jet fuel pyrolysis</w:t>
      </w:r>
      <w:r w:rsidRPr="00B43B4F">
        <w:t xml:space="preserve"> has focused on </w:t>
      </w:r>
      <w:r w:rsidRPr="0057667E">
        <w:rPr>
          <w:i/>
        </w:rPr>
        <w:t>supercritical-phase</w:t>
      </w:r>
      <w:r w:rsidRPr="00B43B4F">
        <w:t xml:space="preserve"> decomposition of hydrocarbons </w:t>
      </w:r>
      <w:r>
        <w:t xml:space="preserve">with particular emphasis on the effects of the supercritical phase on </w:t>
      </w:r>
      <w:r w:rsidRPr="0057667E">
        <w:rPr>
          <w:i/>
        </w:rPr>
        <w:t>solid carbon deposition from pyrolysis</w:t>
      </w:r>
      <w:r w:rsidRPr="00B43B4F">
        <w:t xml:space="preserve">. </w:t>
      </w:r>
    </w:p>
    <w:p w14:paraId="2F233078" w14:textId="77777777" w:rsidR="00055D21" w:rsidRDefault="00055D21" w:rsidP="00055D21">
      <w:pPr>
        <w:pStyle w:val="ListParagraph"/>
        <w:numPr>
          <w:ilvl w:val="0"/>
          <w:numId w:val="14"/>
        </w:numPr>
      </w:pPr>
      <w:r>
        <w:t xml:space="preserve">Supercritical-phase hydrocarbon decomposition is particularly relevant to the development of high-speed aircraft and using fuel as coolant on board to protect hardware. In this study, the critical properties of commercial and military jet fuel samples have been measured and/or calculated.  </w:t>
      </w:r>
    </w:p>
    <w:p w14:paraId="740728BB" w14:textId="77777777" w:rsidR="00055D21" w:rsidRDefault="00055D21" w:rsidP="00055D21">
      <w:pPr>
        <w:pStyle w:val="ListParagraph"/>
        <w:numPr>
          <w:ilvl w:val="0"/>
          <w:numId w:val="14"/>
        </w:numPr>
      </w:pPr>
      <w:r>
        <w:t xml:space="preserve">Laboratory experiments have been conducted on jet fuel samples and mixtures of hydrocarbons to study the effects of supercritical conditions on the mechanism of hydrocarbon decomposition.  The results were published in refereed journals, presented at national and international conferences and in technical reports to the sponsors, including DOE, and DOD. </w:t>
      </w:r>
    </w:p>
    <w:p w14:paraId="51B29687" w14:textId="77777777" w:rsidR="00055D21" w:rsidRDefault="00055D21" w:rsidP="00055D21">
      <w:pPr>
        <w:pStyle w:val="ListParagraph"/>
      </w:pPr>
    </w:p>
    <w:p w14:paraId="4B4597FA" w14:textId="77777777" w:rsidR="00055D21" w:rsidRPr="0057667E" w:rsidRDefault="00055D21" w:rsidP="00055D21">
      <w:pPr>
        <w:ind w:left="450" w:hanging="450"/>
      </w:pPr>
      <w:r>
        <w:rPr>
          <w:bCs/>
        </w:rPr>
        <w:t>3</w:t>
      </w:r>
      <w:r w:rsidRPr="00550090">
        <w:rPr>
          <w:bCs/>
        </w:rPr>
        <w:t>.</w:t>
      </w:r>
      <w:r>
        <w:rPr>
          <w:b/>
          <w:bCs/>
        </w:rPr>
        <w:t xml:space="preserve"> </w:t>
      </w:r>
      <w:r>
        <w:rPr>
          <w:b/>
          <w:bCs/>
        </w:rPr>
        <w:tab/>
      </w:r>
      <w:r w:rsidRPr="00550090">
        <w:t>T</w:t>
      </w:r>
      <w:r>
        <w:t xml:space="preserve">emperature </w:t>
      </w:r>
      <w:r w:rsidRPr="00550090">
        <w:t>P</w:t>
      </w:r>
      <w:r>
        <w:t xml:space="preserve">rogrammed </w:t>
      </w:r>
      <w:r w:rsidRPr="00550090">
        <w:t>O</w:t>
      </w:r>
      <w:r>
        <w:t>xidation (TPO)</w:t>
      </w:r>
      <w:r w:rsidRPr="00550090">
        <w:t xml:space="preserve"> for Characterization of </w:t>
      </w:r>
      <w:r>
        <w:t xml:space="preserve">Relationships between </w:t>
      </w:r>
      <w:r w:rsidRPr="00550090">
        <w:t>Carbon Microstructure</w:t>
      </w:r>
      <w:r>
        <w:t xml:space="preserve"> and Oxidative Reactivity</w:t>
      </w:r>
      <w:r w:rsidRPr="00550090">
        <w:t xml:space="preserve"> </w:t>
      </w:r>
      <w:r>
        <w:t xml:space="preserve">(1998-present) </w:t>
      </w:r>
    </w:p>
    <w:p w14:paraId="47E430FB" w14:textId="77777777" w:rsidR="00055D21" w:rsidRDefault="00055D21" w:rsidP="00055D21">
      <w:pPr>
        <w:pStyle w:val="ListParagraph"/>
        <w:numPr>
          <w:ilvl w:val="0"/>
          <w:numId w:val="15"/>
        </w:numPr>
        <w:rPr>
          <w:bCs/>
        </w:rPr>
      </w:pPr>
      <w:r w:rsidRPr="0057667E">
        <w:rPr>
          <w:bCs/>
        </w:rPr>
        <w:t xml:space="preserve">One weak spot in the impressive portfolio of material properties for solid carbons is their low resistance to oxidation.  </w:t>
      </w:r>
    </w:p>
    <w:p w14:paraId="1837DAE3" w14:textId="77777777" w:rsidR="00055D21" w:rsidRDefault="00055D21" w:rsidP="00055D21">
      <w:pPr>
        <w:pStyle w:val="ListParagraph"/>
        <w:numPr>
          <w:ilvl w:val="0"/>
          <w:numId w:val="15"/>
        </w:numPr>
        <w:rPr>
          <w:bCs/>
        </w:rPr>
      </w:pPr>
      <w:r w:rsidRPr="0057667E">
        <w:rPr>
          <w:bCs/>
        </w:rPr>
        <w:t xml:space="preserve">Understanding oxidative reactivity of carbon materials in different environments is, therefore, critical.   </w:t>
      </w:r>
    </w:p>
    <w:p w14:paraId="31D4F7CE" w14:textId="77777777" w:rsidR="00055D21" w:rsidRDefault="00055D21" w:rsidP="00055D21">
      <w:pPr>
        <w:pStyle w:val="ListParagraph"/>
        <w:numPr>
          <w:ilvl w:val="0"/>
          <w:numId w:val="15"/>
        </w:numPr>
        <w:rPr>
          <w:bCs/>
        </w:rPr>
      </w:pPr>
      <w:proofErr w:type="spellStart"/>
      <w:r w:rsidRPr="0057667E">
        <w:rPr>
          <w:bCs/>
        </w:rPr>
        <w:t>Eser’s</w:t>
      </w:r>
      <w:proofErr w:type="spellEnd"/>
      <w:r w:rsidRPr="0057667E">
        <w:rPr>
          <w:bCs/>
        </w:rPr>
        <w:t xml:space="preserve"> research in this area has focused in studying the relationships between microstructure and reactivity of carbon materials using in-situ techniques, including environmental SEM and in-situ x-ray diffraction along with the use of microscopic characterization and TPO in tandem.  </w:t>
      </w:r>
    </w:p>
    <w:p w14:paraId="52335C4C" w14:textId="77777777" w:rsidR="00055D21" w:rsidRDefault="00055D21" w:rsidP="00055D21">
      <w:pPr>
        <w:pStyle w:val="ListParagraph"/>
        <w:numPr>
          <w:ilvl w:val="0"/>
          <w:numId w:val="15"/>
        </w:numPr>
        <w:rPr>
          <w:bCs/>
        </w:rPr>
      </w:pPr>
      <w:r w:rsidRPr="0057667E">
        <w:rPr>
          <w:bCs/>
        </w:rPr>
        <w:t xml:space="preserve">The applications from this research program have ranged from clarifying the mechanism of carbon deposit formation on metal </w:t>
      </w:r>
      <w:proofErr w:type="gramStart"/>
      <w:r w:rsidRPr="0057667E">
        <w:rPr>
          <w:bCs/>
        </w:rPr>
        <w:t>surfaces ,</w:t>
      </w:r>
      <w:proofErr w:type="gramEnd"/>
      <w:r w:rsidRPr="0057667E">
        <w:rPr>
          <w:bCs/>
        </w:rPr>
        <w:t xml:space="preserve"> understanding the failure of C-C composite aircraft breaks in the presence of de-icing fluids on airport runways to, the extent graphitization of carbon materials, and formation of </w:t>
      </w:r>
      <w:proofErr w:type="spellStart"/>
      <w:r w:rsidRPr="0057667E">
        <w:rPr>
          <w:bCs/>
        </w:rPr>
        <w:t>spherulitic</w:t>
      </w:r>
      <w:proofErr w:type="spellEnd"/>
      <w:r w:rsidRPr="0057667E">
        <w:rPr>
          <w:bCs/>
        </w:rPr>
        <w:t xml:space="preserve"> carbon particles from low-density polyethylene pyrolysis.  </w:t>
      </w:r>
    </w:p>
    <w:p w14:paraId="1768ADDF" w14:textId="77777777" w:rsidR="00055D21" w:rsidRDefault="00055D21" w:rsidP="00055D21">
      <w:pPr>
        <w:pStyle w:val="ListParagraph"/>
        <w:numPr>
          <w:ilvl w:val="0"/>
          <w:numId w:val="15"/>
        </w:numPr>
        <w:rPr>
          <w:bCs/>
        </w:rPr>
      </w:pPr>
      <w:r w:rsidRPr="0057667E">
        <w:rPr>
          <w:bCs/>
        </w:rPr>
        <w:t xml:space="preserve">The results from these studies have been presented in technical conferences and published in refereed journals. </w:t>
      </w:r>
    </w:p>
    <w:p w14:paraId="25E30AD2" w14:textId="77777777" w:rsidR="00055D21" w:rsidRPr="0057667E" w:rsidRDefault="00055D21" w:rsidP="00055D21">
      <w:pPr>
        <w:pStyle w:val="ListParagraph"/>
        <w:rPr>
          <w:bCs/>
        </w:rPr>
      </w:pPr>
      <w:r w:rsidRPr="0057667E">
        <w:rPr>
          <w:bCs/>
        </w:rPr>
        <w:lastRenderedPageBreak/>
        <w:t xml:space="preserve">   </w:t>
      </w:r>
    </w:p>
    <w:p w14:paraId="1222E6B8" w14:textId="4042A619" w:rsidR="00055D21" w:rsidRPr="0057667E" w:rsidRDefault="00055D21" w:rsidP="00055D21">
      <w:pPr>
        <w:ind w:left="450" w:hanging="450"/>
        <w:rPr>
          <w:i/>
        </w:rPr>
      </w:pPr>
      <w:r>
        <w:t>4.</w:t>
      </w:r>
      <w:r>
        <w:tab/>
      </w:r>
      <w:r w:rsidRPr="00550090">
        <w:rPr>
          <w:i/>
        </w:rPr>
        <w:t xml:space="preserve">Relationship between </w:t>
      </w:r>
      <w:r>
        <w:rPr>
          <w:i/>
        </w:rPr>
        <w:t>Carbona</w:t>
      </w:r>
      <w:r w:rsidRPr="00550090">
        <w:rPr>
          <w:i/>
        </w:rPr>
        <w:t>c</w:t>
      </w:r>
      <w:r>
        <w:rPr>
          <w:i/>
        </w:rPr>
        <w:t>e</w:t>
      </w:r>
      <w:r w:rsidRPr="00550090">
        <w:rPr>
          <w:i/>
        </w:rPr>
        <w:t xml:space="preserve">ous </w:t>
      </w:r>
      <w:proofErr w:type="spellStart"/>
      <w:r w:rsidRPr="00550090">
        <w:rPr>
          <w:i/>
        </w:rPr>
        <w:t>Mesophase</w:t>
      </w:r>
      <w:proofErr w:type="spellEnd"/>
      <w:r w:rsidRPr="00550090">
        <w:rPr>
          <w:i/>
        </w:rPr>
        <w:t xml:space="preserve"> Development and Molecular Composition of FCC Decant Oils for Needle Coke Production </w:t>
      </w:r>
      <w:r>
        <w:rPr>
          <w:i/>
        </w:rPr>
        <w:t>(1986-present)</w:t>
      </w:r>
    </w:p>
    <w:p w14:paraId="5FF9DECF" w14:textId="77777777" w:rsidR="00055D21" w:rsidRDefault="00055D21" w:rsidP="00055D21">
      <w:pPr>
        <w:pStyle w:val="ListParagraph"/>
        <w:numPr>
          <w:ilvl w:val="0"/>
          <w:numId w:val="16"/>
        </w:numPr>
      </w:pPr>
      <w:r w:rsidRPr="00B31F34">
        <w:t xml:space="preserve">Making graphite electrodes from petroleum- and coal-derived materials involves an exceedingly complex chemistry of forming an intermediate liquid crystalline phase, </w:t>
      </w:r>
      <w:r w:rsidRPr="0057667E">
        <w:rPr>
          <w:i/>
        </w:rPr>
        <w:t xml:space="preserve">carbonaceous </w:t>
      </w:r>
      <w:proofErr w:type="spellStart"/>
      <w:r w:rsidRPr="0057667E">
        <w:rPr>
          <w:i/>
        </w:rPr>
        <w:t>mesophase</w:t>
      </w:r>
      <w:proofErr w:type="spellEnd"/>
      <w:r w:rsidRPr="0057667E">
        <w:rPr>
          <w:i/>
        </w:rPr>
        <w:t xml:space="preserve"> </w:t>
      </w:r>
      <w:r w:rsidRPr="00B31F34">
        <w:t>that hardens</w:t>
      </w:r>
      <w:r w:rsidRPr="0057667E">
        <w:rPr>
          <w:i/>
        </w:rPr>
        <w:t xml:space="preserve"> </w:t>
      </w:r>
      <w:r w:rsidRPr="00B31F34">
        <w:t>into a graphitizable</w:t>
      </w:r>
      <w:r w:rsidRPr="0057667E">
        <w:rPr>
          <w:i/>
        </w:rPr>
        <w:t xml:space="preserve"> needle coke </w:t>
      </w:r>
      <w:r w:rsidRPr="00B31F34">
        <w:t xml:space="preserve">through </w:t>
      </w:r>
      <w:r w:rsidRPr="0057667E">
        <w:rPr>
          <w:i/>
        </w:rPr>
        <w:t>carbonization.</w:t>
      </w:r>
      <w:r w:rsidRPr="00B31F34">
        <w:t xml:space="preserve">  </w:t>
      </w:r>
    </w:p>
    <w:p w14:paraId="0FE58D5C" w14:textId="0DB310AF" w:rsidR="00055D21" w:rsidRDefault="00055D21" w:rsidP="00055D21">
      <w:pPr>
        <w:pStyle w:val="ListParagraph"/>
        <w:numPr>
          <w:ilvl w:val="0"/>
          <w:numId w:val="16"/>
        </w:numPr>
      </w:pPr>
      <w:r w:rsidRPr="00B31F34">
        <w:t xml:space="preserve">Understanding the </w:t>
      </w:r>
      <w:r w:rsidRPr="0057667E">
        <w:rPr>
          <w:i/>
        </w:rPr>
        <w:t>relationships</w:t>
      </w:r>
      <w:r w:rsidRPr="00B31F34">
        <w:t xml:space="preserve"> between the </w:t>
      </w:r>
      <w:r w:rsidRPr="0057667E">
        <w:rPr>
          <w:i/>
        </w:rPr>
        <w:t>chemical composition of petroleum</w:t>
      </w:r>
      <w:r w:rsidRPr="00B31F34">
        <w:t xml:space="preserve"> </w:t>
      </w:r>
      <w:r w:rsidRPr="0057667E">
        <w:rPr>
          <w:i/>
        </w:rPr>
        <w:t>feedstocks</w:t>
      </w:r>
      <w:r w:rsidRPr="00B31F34">
        <w:t xml:space="preserve"> and </w:t>
      </w:r>
      <w:proofErr w:type="spellStart"/>
      <w:r w:rsidRPr="0057667E">
        <w:rPr>
          <w:i/>
        </w:rPr>
        <w:t>mesophase</w:t>
      </w:r>
      <w:proofErr w:type="spellEnd"/>
      <w:r w:rsidRPr="00B31F34">
        <w:t xml:space="preserve"> development enables the manufacture of high</w:t>
      </w:r>
      <w:r w:rsidR="002A204F">
        <w:t>-</w:t>
      </w:r>
      <w:r w:rsidRPr="00B31F34">
        <w:t xml:space="preserve">quality graphite electrodes for significant energy and material savings.  </w:t>
      </w:r>
    </w:p>
    <w:p w14:paraId="746CB3F2" w14:textId="77777777" w:rsidR="00055D21" w:rsidRDefault="00055D21" w:rsidP="00055D21">
      <w:pPr>
        <w:pStyle w:val="ListParagraph"/>
        <w:numPr>
          <w:ilvl w:val="0"/>
          <w:numId w:val="16"/>
        </w:numPr>
      </w:pPr>
      <w:r w:rsidRPr="00B31F34">
        <w:t xml:space="preserve">Three major petroleum/coke companies have adopted the procedures developed in </w:t>
      </w:r>
      <w:proofErr w:type="spellStart"/>
      <w:r w:rsidRPr="00B31F34">
        <w:t>Eser’s</w:t>
      </w:r>
      <w:proofErr w:type="spellEnd"/>
      <w:r w:rsidRPr="00B31F34">
        <w:t xml:space="preserve"> laboratory to produce better graphite electrodes for more efficient recycling of iron and steel.  </w:t>
      </w:r>
    </w:p>
    <w:p w14:paraId="6A046D53" w14:textId="5F915A72" w:rsidR="00055D21" w:rsidRPr="00055D21" w:rsidRDefault="00055D21" w:rsidP="00055D21">
      <w:pPr>
        <w:pStyle w:val="ListParagraph"/>
        <w:numPr>
          <w:ilvl w:val="0"/>
          <w:numId w:val="16"/>
        </w:numPr>
      </w:pPr>
      <w:r>
        <w:t>Eser has documented his research in refereed publications, conference presentations, and reports to the sponsors.</w:t>
      </w:r>
    </w:p>
    <w:p w14:paraId="0E7D7EA6" w14:textId="77777777" w:rsidR="00055D21" w:rsidRDefault="00055D21" w:rsidP="0099123A">
      <w:pPr>
        <w:pStyle w:val="Word4095Null"/>
        <w:tabs>
          <w:tab w:val="left" w:pos="2340"/>
        </w:tabs>
        <w:jc w:val="both"/>
        <w:rPr>
          <w:rFonts w:ascii="Times New Roman" w:hAnsi="Times New Roman"/>
          <w:b/>
        </w:rPr>
      </w:pPr>
    </w:p>
    <w:p w14:paraId="22E93484" w14:textId="09209004" w:rsidR="00AF254A" w:rsidRDefault="00055D21" w:rsidP="0099123A">
      <w:pPr>
        <w:pStyle w:val="Word4095Null"/>
        <w:tabs>
          <w:tab w:val="left" w:pos="2340"/>
        </w:tabs>
        <w:jc w:val="both"/>
        <w:rPr>
          <w:rFonts w:ascii="Times New Roman" w:hAnsi="Times New Roman"/>
          <w:b/>
          <w:i/>
        </w:rPr>
      </w:pPr>
      <w:r>
        <w:rPr>
          <w:rFonts w:ascii="Times New Roman" w:hAnsi="Times New Roman"/>
          <w:b/>
          <w:i/>
        </w:rPr>
        <w:t>e</w:t>
      </w:r>
      <w:r w:rsidR="0099123A" w:rsidRPr="00243E6C">
        <w:rPr>
          <w:rFonts w:ascii="Times New Roman" w:hAnsi="Times New Roman"/>
          <w:b/>
          <w:i/>
        </w:rPr>
        <w:t>. List of Publications</w:t>
      </w:r>
    </w:p>
    <w:p w14:paraId="4141B08F" w14:textId="77777777" w:rsidR="00FE1B90" w:rsidRPr="00FE1B90" w:rsidRDefault="00FE1B90" w:rsidP="0099123A">
      <w:pPr>
        <w:pStyle w:val="Word4095Null"/>
        <w:tabs>
          <w:tab w:val="left" w:pos="2340"/>
        </w:tabs>
        <w:jc w:val="both"/>
        <w:rPr>
          <w:rFonts w:ascii="Times New Roman" w:hAnsi="Times New Roman"/>
          <w:b/>
          <w:i/>
        </w:rPr>
      </w:pPr>
    </w:p>
    <w:p w14:paraId="61554E9E" w14:textId="101F4641" w:rsidR="0099123A" w:rsidRPr="00821B68" w:rsidRDefault="0099123A" w:rsidP="0099123A">
      <w:pPr>
        <w:pStyle w:val="Word4095Null"/>
        <w:tabs>
          <w:tab w:val="left" w:pos="2340"/>
        </w:tabs>
        <w:jc w:val="both"/>
        <w:rPr>
          <w:rFonts w:ascii="Times New Roman" w:hAnsi="Times New Roman"/>
          <w:i/>
        </w:rPr>
      </w:pPr>
      <w:r w:rsidRPr="00821B68">
        <w:rPr>
          <w:rFonts w:ascii="Times New Roman" w:hAnsi="Times New Roman"/>
          <w:i/>
        </w:rPr>
        <w:t xml:space="preserve">Refereed Journal Publications </w:t>
      </w:r>
    </w:p>
    <w:p w14:paraId="56A673DC" w14:textId="57BA19C2" w:rsidR="008F3C36" w:rsidRPr="008F3C36" w:rsidRDefault="008F3C36" w:rsidP="008F3C36">
      <w:pPr>
        <w:pStyle w:val="Word4095Null"/>
        <w:numPr>
          <w:ilvl w:val="0"/>
          <w:numId w:val="6"/>
        </w:numPr>
        <w:rPr>
          <w:bCs/>
          <w:iCs/>
        </w:rPr>
      </w:pPr>
      <w:r>
        <w:rPr>
          <w:rFonts w:ascii="Times New Roman" w:hAnsi="Times New Roman"/>
          <w:bCs/>
          <w:iCs/>
        </w:rPr>
        <w:t xml:space="preserve">S. </w:t>
      </w:r>
      <w:proofErr w:type="spellStart"/>
      <w:r>
        <w:rPr>
          <w:rFonts w:ascii="Times New Roman" w:hAnsi="Times New Roman"/>
          <w:bCs/>
          <w:iCs/>
        </w:rPr>
        <w:t>Andreoli</w:t>
      </w:r>
      <w:proofErr w:type="spellEnd"/>
      <w:r>
        <w:rPr>
          <w:rFonts w:ascii="Times New Roman" w:hAnsi="Times New Roman"/>
          <w:bCs/>
          <w:iCs/>
        </w:rPr>
        <w:t xml:space="preserve"> and S. Eser, “</w:t>
      </w:r>
      <w:r w:rsidRPr="008F3C36">
        <w:rPr>
          <w:rFonts w:ascii="Times New Roman" w:hAnsi="Times New Roman"/>
          <w:bCs/>
          <w:iCs/>
        </w:rPr>
        <w:t xml:space="preserve">Relating </w:t>
      </w:r>
      <w:r>
        <w:rPr>
          <w:rFonts w:ascii="Times New Roman" w:hAnsi="Times New Roman"/>
          <w:bCs/>
          <w:iCs/>
        </w:rPr>
        <w:t>R</w:t>
      </w:r>
      <w:r w:rsidRPr="008F3C36">
        <w:rPr>
          <w:rFonts w:ascii="Times New Roman" w:hAnsi="Times New Roman"/>
          <w:bCs/>
          <w:iCs/>
        </w:rPr>
        <w:t xml:space="preserve">eactivity to </w:t>
      </w:r>
      <w:r>
        <w:rPr>
          <w:rFonts w:ascii="Times New Roman" w:hAnsi="Times New Roman"/>
          <w:bCs/>
          <w:iCs/>
        </w:rPr>
        <w:t>S</w:t>
      </w:r>
      <w:r w:rsidRPr="008F3C36">
        <w:rPr>
          <w:rFonts w:ascii="Times New Roman" w:hAnsi="Times New Roman"/>
          <w:bCs/>
          <w:iCs/>
        </w:rPr>
        <w:t xml:space="preserve">tructure in </w:t>
      </w:r>
      <w:r>
        <w:rPr>
          <w:rFonts w:ascii="Times New Roman" w:hAnsi="Times New Roman"/>
          <w:bCs/>
          <w:iCs/>
        </w:rPr>
        <w:t>C</w:t>
      </w:r>
      <w:r w:rsidRPr="008F3C36">
        <w:rPr>
          <w:rFonts w:ascii="Times New Roman" w:hAnsi="Times New Roman"/>
          <w:bCs/>
          <w:iCs/>
        </w:rPr>
        <w:t xml:space="preserve">okes and </w:t>
      </w:r>
      <w:r>
        <w:rPr>
          <w:rFonts w:ascii="Times New Roman" w:hAnsi="Times New Roman"/>
          <w:bCs/>
          <w:iCs/>
        </w:rPr>
        <w:t>C</w:t>
      </w:r>
      <w:r w:rsidRPr="008F3C36">
        <w:rPr>
          <w:rFonts w:ascii="Times New Roman" w:hAnsi="Times New Roman"/>
          <w:bCs/>
          <w:iCs/>
        </w:rPr>
        <w:t xml:space="preserve">arbon </w:t>
      </w:r>
      <w:r>
        <w:rPr>
          <w:rFonts w:ascii="Times New Roman" w:hAnsi="Times New Roman"/>
          <w:bCs/>
          <w:iCs/>
        </w:rPr>
        <w:t>M</w:t>
      </w:r>
      <w:r w:rsidRPr="008F3C36">
        <w:rPr>
          <w:rFonts w:ascii="Times New Roman" w:hAnsi="Times New Roman"/>
          <w:bCs/>
          <w:iCs/>
        </w:rPr>
        <w:t>aterials: Temperature-</w:t>
      </w:r>
      <w:r>
        <w:rPr>
          <w:rFonts w:ascii="Times New Roman" w:hAnsi="Times New Roman"/>
          <w:bCs/>
          <w:iCs/>
        </w:rPr>
        <w:t>P</w:t>
      </w:r>
      <w:r w:rsidRPr="008F3C36">
        <w:rPr>
          <w:rFonts w:ascii="Times New Roman" w:hAnsi="Times New Roman"/>
          <w:bCs/>
          <w:iCs/>
        </w:rPr>
        <w:t xml:space="preserve">rogrammed </w:t>
      </w:r>
      <w:r>
        <w:rPr>
          <w:rFonts w:ascii="Times New Roman" w:hAnsi="Times New Roman"/>
          <w:bCs/>
          <w:iCs/>
        </w:rPr>
        <w:t>O</w:t>
      </w:r>
      <w:r w:rsidRPr="008F3C36">
        <w:rPr>
          <w:rFonts w:ascii="Times New Roman" w:hAnsi="Times New Roman"/>
          <w:bCs/>
          <w:iCs/>
        </w:rPr>
        <w:t xml:space="preserve">xidation and </w:t>
      </w:r>
      <w:r>
        <w:rPr>
          <w:rFonts w:ascii="Times New Roman" w:hAnsi="Times New Roman"/>
          <w:bCs/>
          <w:iCs/>
        </w:rPr>
        <w:t>M</w:t>
      </w:r>
      <w:r w:rsidRPr="008F3C36">
        <w:rPr>
          <w:rFonts w:ascii="Times New Roman" w:hAnsi="Times New Roman"/>
          <w:bCs/>
          <w:iCs/>
        </w:rPr>
        <w:t xml:space="preserve">icroscopy </w:t>
      </w:r>
      <w:r>
        <w:rPr>
          <w:rFonts w:ascii="Times New Roman" w:hAnsi="Times New Roman"/>
          <w:bCs/>
          <w:iCs/>
        </w:rPr>
        <w:t>T</w:t>
      </w:r>
      <w:r w:rsidRPr="008F3C36">
        <w:rPr>
          <w:rFonts w:ascii="Times New Roman" w:hAnsi="Times New Roman"/>
          <w:bCs/>
          <w:iCs/>
        </w:rPr>
        <w:t>echniques</w:t>
      </w:r>
      <w:r>
        <w:rPr>
          <w:rFonts w:ascii="Times New Roman" w:hAnsi="Times New Roman"/>
          <w:bCs/>
          <w:iCs/>
        </w:rPr>
        <w:t xml:space="preserve">,” </w:t>
      </w:r>
      <w:r w:rsidRPr="002A204F">
        <w:rPr>
          <w:rFonts w:ascii="Times New Roman" w:hAnsi="Times New Roman"/>
          <w:bCs/>
          <w:i/>
          <w:iCs/>
        </w:rPr>
        <w:t>Carbon</w:t>
      </w:r>
      <w:r w:rsidR="002A204F">
        <w:rPr>
          <w:rFonts w:ascii="Times New Roman" w:hAnsi="Times New Roman"/>
          <w:bCs/>
          <w:iCs/>
        </w:rPr>
        <w:t xml:space="preserve"> </w:t>
      </w:r>
      <w:r w:rsidR="002A204F" w:rsidRPr="002A204F">
        <w:rPr>
          <w:rFonts w:ascii="Times New Roman" w:hAnsi="Times New Roman"/>
          <w:b/>
          <w:bCs/>
          <w:iCs/>
        </w:rPr>
        <w:t>168</w:t>
      </w:r>
      <w:r w:rsidR="002A204F">
        <w:rPr>
          <w:rFonts w:ascii="Times New Roman" w:hAnsi="Times New Roman"/>
          <w:bCs/>
          <w:iCs/>
        </w:rPr>
        <w:t>,</w:t>
      </w:r>
      <w:r w:rsidR="002A204F" w:rsidRPr="002A204F">
        <w:rPr>
          <w:rFonts w:ascii="Times New Roman" w:hAnsi="Times New Roman"/>
          <w:bCs/>
          <w:iCs/>
        </w:rPr>
        <w:t xml:space="preserve"> </w:t>
      </w:r>
      <w:r w:rsidR="002A204F">
        <w:rPr>
          <w:rFonts w:ascii="Times New Roman" w:hAnsi="Times New Roman"/>
          <w:bCs/>
          <w:iCs/>
        </w:rPr>
        <w:t>362-371</w:t>
      </w:r>
      <w:r>
        <w:rPr>
          <w:rFonts w:ascii="Times New Roman" w:hAnsi="Times New Roman"/>
          <w:bCs/>
          <w:iCs/>
        </w:rPr>
        <w:t xml:space="preserve"> 2020</w:t>
      </w:r>
      <w:r w:rsidR="002A204F">
        <w:rPr>
          <w:rFonts w:ascii="Times New Roman" w:hAnsi="Times New Roman"/>
          <w:bCs/>
          <w:iCs/>
        </w:rPr>
        <w:t>.</w:t>
      </w:r>
    </w:p>
    <w:p w14:paraId="480F9B2B" w14:textId="35FDE4FB" w:rsidR="00FC205E" w:rsidRPr="008F3C36" w:rsidRDefault="00FF6413" w:rsidP="008F3C36">
      <w:pPr>
        <w:pStyle w:val="Word4095Null"/>
        <w:numPr>
          <w:ilvl w:val="0"/>
          <w:numId w:val="6"/>
        </w:numPr>
        <w:rPr>
          <w:rFonts w:ascii="Times New Roman" w:hAnsi="Times New Roman"/>
          <w:bCs/>
          <w:iCs/>
        </w:rPr>
      </w:pPr>
      <w:r w:rsidRPr="00FF6413">
        <w:rPr>
          <w:rFonts w:ascii="Times New Roman" w:hAnsi="Times New Roman"/>
          <w:bCs/>
          <w:iCs/>
        </w:rPr>
        <w:t>C</w:t>
      </w:r>
      <w:r w:rsidR="008F3C36">
        <w:rPr>
          <w:rFonts w:ascii="Times New Roman" w:hAnsi="Times New Roman"/>
          <w:bCs/>
          <w:iCs/>
        </w:rPr>
        <w:t>.</w:t>
      </w:r>
      <w:r w:rsidRPr="00FF6413">
        <w:rPr>
          <w:rFonts w:ascii="Times New Roman" w:hAnsi="Times New Roman"/>
          <w:bCs/>
          <w:iCs/>
        </w:rPr>
        <w:t xml:space="preserve"> Fernandez-Ruiz, J</w:t>
      </w:r>
      <w:r w:rsidR="008F3C36">
        <w:rPr>
          <w:rFonts w:ascii="Times New Roman" w:hAnsi="Times New Roman"/>
          <w:bCs/>
          <w:iCs/>
        </w:rPr>
        <w:t>.</w:t>
      </w:r>
      <w:r w:rsidRPr="00FF6413">
        <w:rPr>
          <w:rFonts w:ascii="Times New Roman" w:hAnsi="Times New Roman"/>
          <w:bCs/>
          <w:iCs/>
        </w:rPr>
        <w:t xml:space="preserve"> </w:t>
      </w:r>
      <w:proofErr w:type="spellStart"/>
      <w:r w:rsidRPr="00FF6413">
        <w:rPr>
          <w:rFonts w:ascii="Times New Roman" w:hAnsi="Times New Roman"/>
          <w:bCs/>
          <w:iCs/>
        </w:rPr>
        <w:t>Bedia</w:t>
      </w:r>
      <w:proofErr w:type="spellEnd"/>
      <w:r w:rsidRPr="00FF6413">
        <w:rPr>
          <w:rFonts w:ascii="Times New Roman" w:hAnsi="Times New Roman"/>
          <w:bCs/>
          <w:iCs/>
        </w:rPr>
        <w:t>, S</w:t>
      </w:r>
      <w:r w:rsidR="008F3C36">
        <w:rPr>
          <w:rFonts w:ascii="Times New Roman" w:hAnsi="Times New Roman"/>
          <w:bCs/>
          <w:iCs/>
        </w:rPr>
        <w:t>.</w:t>
      </w:r>
      <w:r w:rsidRPr="00FF6413">
        <w:rPr>
          <w:rFonts w:ascii="Times New Roman" w:hAnsi="Times New Roman"/>
          <w:bCs/>
          <w:iCs/>
        </w:rPr>
        <w:t xml:space="preserve"> </w:t>
      </w:r>
      <w:proofErr w:type="spellStart"/>
      <w:r w:rsidRPr="00FF6413">
        <w:rPr>
          <w:rFonts w:ascii="Times New Roman" w:hAnsi="Times New Roman"/>
          <w:bCs/>
          <w:iCs/>
        </w:rPr>
        <w:t>Andreoli</w:t>
      </w:r>
      <w:proofErr w:type="spellEnd"/>
      <w:r w:rsidRPr="00FF6413">
        <w:rPr>
          <w:rFonts w:ascii="Times New Roman" w:hAnsi="Times New Roman"/>
          <w:bCs/>
          <w:iCs/>
        </w:rPr>
        <w:t>, S</w:t>
      </w:r>
      <w:r w:rsidR="008F3C36">
        <w:rPr>
          <w:rFonts w:ascii="Times New Roman" w:hAnsi="Times New Roman"/>
          <w:bCs/>
          <w:iCs/>
        </w:rPr>
        <w:t>.</w:t>
      </w:r>
      <w:r w:rsidRPr="00FF6413">
        <w:rPr>
          <w:rFonts w:ascii="Times New Roman" w:hAnsi="Times New Roman"/>
          <w:bCs/>
          <w:iCs/>
        </w:rPr>
        <w:t xml:space="preserve"> Eser, J</w:t>
      </w:r>
      <w:r w:rsidR="00AF254A">
        <w:rPr>
          <w:rFonts w:ascii="Times New Roman" w:hAnsi="Times New Roman"/>
          <w:bCs/>
          <w:iCs/>
        </w:rPr>
        <w:t xml:space="preserve">. </w:t>
      </w:r>
      <w:r w:rsidRPr="00FF6413">
        <w:rPr>
          <w:rFonts w:ascii="Times New Roman" w:hAnsi="Times New Roman"/>
          <w:bCs/>
          <w:iCs/>
        </w:rPr>
        <w:t>J</w:t>
      </w:r>
      <w:r w:rsidR="00AF254A">
        <w:rPr>
          <w:rFonts w:ascii="Times New Roman" w:hAnsi="Times New Roman"/>
          <w:bCs/>
          <w:iCs/>
        </w:rPr>
        <w:t>.</w:t>
      </w:r>
      <w:r w:rsidRPr="00FF6413">
        <w:rPr>
          <w:rFonts w:ascii="Times New Roman" w:hAnsi="Times New Roman"/>
          <w:bCs/>
          <w:iCs/>
        </w:rPr>
        <w:t xml:space="preserve"> Rodríguez, </w:t>
      </w:r>
      <w:r w:rsidR="00AF254A">
        <w:rPr>
          <w:rFonts w:ascii="Times New Roman" w:hAnsi="Times New Roman"/>
          <w:bCs/>
          <w:iCs/>
        </w:rPr>
        <w:t>“</w:t>
      </w:r>
      <w:r w:rsidR="00AF254A" w:rsidRPr="00AF254A">
        <w:rPr>
          <w:rFonts w:ascii="Times New Roman" w:hAnsi="Times New Roman"/>
          <w:bCs/>
          <w:iCs/>
        </w:rPr>
        <w:t xml:space="preserve">Selectivity to Olefins in the </w:t>
      </w:r>
      <w:proofErr w:type="spellStart"/>
      <w:r w:rsidR="00AF254A" w:rsidRPr="00AF254A">
        <w:rPr>
          <w:rFonts w:ascii="Times New Roman" w:hAnsi="Times New Roman"/>
          <w:bCs/>
          <w:iCs/>
        </w:rPr>
        <w:t>Hydrodechlorination</w:t>
      </w:r>
      <w:proofErr w:type="spellEnd"/>
      <w:r w:rsidR="00AF254A" w:rsidRPr="00AF254A">
        <w:rPr>
          <w:rFonts w:ascii="Times New Roman" w:hAnsi="Times New Roman"/>
          <w:bCs/>
          <w:iCs/>
        </w:rPr>
        <w:t xml:space="preserve"> of Chloroform with Activated Carbon-Supported Palladium Catalysts</w:t>
      </w:r>
      <w:r w:rsidR="00AF254A">
        <w:rPr>
          <w:rFonts w:ascii="Times New Roman" w:hAnsi="Times New Roman"/>
          <w:bCs/>
          <w:iCs/>
        </w:rPr>
        <w:t>,”</w:t>
      </w:r>
      <w:r w:rsidR="008F3C36">
        <w:rPr>
          <w:rFonts w:ascii="Times New Roman" w:hAnsi="Times New Roman"/>
          <w:bCs/>
          <w:iCs/>
        </w:rPr>
        <w:t xml:space="preserve"> </w:t>
      </w:r>
      <w:r w:rsidR="008F3C36" w:rsidRPr="00412380">
        <w:rPr>
          <w:rFonts w:ascii="Times New Roman" w:hAnsi="Times New Roman"/>
          <w:i/>
        </w:rPr>
        <w:t>Ind. Eng. Chem. Res</w:t>
      </w:r>
      <w:r w:rsidR="008F3C36" w:rsidRPr="00412380">
        <w:rPr>
          <w:rFonts w:ascii="Times New Roman" w:hAnsi="Times New Roman"/>
        </w:rPr>
        <w:t xml:space="preserve">. </w:t>
      </w:r>
      <w:r w:rsidRPr="008F3C36">
        <w:rPr>
          <w:rFonts w:ascii="Times New Roman" w:hAnsi="Times New Roman"/>
          <w:b/>
          <w:bCs/>
          <w:iCs/>
        </w:rPr>
        <w:t>58</w:t>
      </w:r>
      <w:r w:rsidRPr="008F3C36">
        <w:rPr>
          <w:rFonts w:ascii="Times New Roman" w:hAnsi="Times New Roman"/>
          <w:bCs/>
          <w:iCs/>
        </w:rPr>
        <w:t>, 20592-20600</w:t>
      </w:r>
      <w:r w:rsidR="00F7786F" w:rsidRPr="008F3C36">
        <w:rPr>
          <w:rFonts w:ascii="Times New Roman" w:hAnsi="Times New Roman"/>
          <w:bCs/>
          <w:iCs/>
        </w:rPr>
        <w:t>, 2019</w:t>
      </w:r>
      <w:r w:rsidR="00AF254A" w:rsidRPr="008F3C36">
        <w:rPr>
          <w:rFonts w:ascii="Times New Roman" w:hAnsi="Times New Roman"/>
          <w:bCs/>
          <w:iCs/>
        </w:rPr>
        <w:t>.</w:t>
      </w:r>
    </w:p>
    <w:p w14:paraId="63C453EB" w14:textId="20A2421E" w:rsidR="00987509" w:rsidRPr="00B2111B" w:rsidRDefault="00987509" w:rsidP="00B2111B">
      <w:pPr>
        <w:pStyle w:val="Word4095Null"/>
        <w:numPr>
          <w:ilvl w:val="0"/>
          <w:numId w:val="6"/>
        </w:numPr>
        <w:rPr>
          <w:rFonts w:ascii="Times New Roman" w:hAnsi="Times New Roman"/>
          <w:bCs/>
          <w:iCs/>
        </w:rPr>
      </w:pPr>
      <w:r w:rsidRPr="00B2111B">
        <w:rPr>
          <w:rFonts w:ascii="Times New Roman" w:hAnsi="Times New Roman"/>
          <w:bCs/>
          <w:iCs/>
        </w:rPr>
        <w:t xml:space="preserve">J. A. </w:t>
      </w:r>
      <w:proofErr w:type="spellStart"/>
      <w:r w:rsidRPr="00B2111B">
        <w:rPr>
          <w:rFonts w:ascii="Times New Roman" w:hAnsi="Times New Roman"/>
          <w:bCs/>
          <w:iCs/>
        </w:rPr>
        <w:t>Baeza</w:t>
      </w:r>
      <w:proofErr w:type="spellEnd"/>
      <w:r w:rsidRPr="00B2111B">
        <w:rPr>
          <w:rFonts w:ascii="Times New Roman" w:hAnsi="Times New Roman"/>
          <w:bCs/>
          <w:iCs/>
        </w:rPr>
        <w:t>, L. Calvo, N. Alonso-Morales, F. Heras, S</w:t>
      </w:r>
      <w:r w:rsidR="00B2111B" w:rsidRPr="00B2111B">
        <w:rPr>
          <w:rFonts w:ascii="Times New Roman" w:hAnsi="Times New Roman"/>
          <w:bCs/>
          <w:iCs/>
        </w:rPr>
        <w:t>.</w:t>
      </w:r>
      <w:r w:rsidRPr="00B2111B">
        <w:rPr>
          <w:rFonts w:ascii="Times New Roman" w:hAnsi="Times New Roman"/>
          <w:bCs/>
          <w:iCs/>
        </w:rPr>
        <w:t xml:space="preserve"> Eser, J</w:t>
      </w:r>
      <w:r w:rsidR="00B2111B" w:rsidRPr="00B2111B">
        <w:rPr>
          <w:rFonts w:ascii="Times New Roman" w:hAnsi="Times New Roman"/>
          <w:bCs/>
          <w:iCs/>
        </w:rPr>
        <w:t>.</w:t>
      </w:r>
      <w:r w:rsidRPr="00B2111B">
        <w:rPr>
          <w:rFonts w:ascii="Times New Roman" w:hAnsi="Times New Roman"/>
          <w:bCs/>
          <w:iCs/>
        </w:rPr>
        <w:t>J</w:t>
      </w:r>
      <w:r w:rsidR="00B2111B" w:rsidRPr="00B2111B">
        <w:rPr>
          <w:rFonts w:ascii="Times New Roman" w:hAnsi="Times New Roman"/>
          <w:bCs/>
          <w:iCs/>
        </w:rPr>
        <w:t>.</w:t>
      </w:r>
      <w:r w:rsidRPr="00B2111B">
        <w:rPr>
          <w:rFonts w:ascii="Times New Roman" w:hAnsi="Times New Roman"/>
          <w:bCs/>
          <w:iCs/>
        </w:rPr>
        <w:t xml:space="preserve"> Rodriguez,</w:t>
      </w:r>
      <w:r w:rsidR="00B2111B" w:rsidRPr="00B2111B">
        <w:rPr>
          <w:rFonts w:ascii="Times New Roman" w:hAnsi="Times New Roman"/>
          <w:bCs/>
          <w:iCs/>
        </w:rPr>
        <w:t xml:space="preserve"> M. A. </w:t>
      </w:r>
      <w:proofErr w:type="spellStart"/>
      <w:r w:rsidR="00B2111B" w:rsidRPr="00B2111B">
        <w:rPr>
          <w:rFonts w:ascii="Times New Roman" w:hAnsi="Times New Roman"/>
          <w:bCs/>
          <w:iCs/>
        </w:rPr>
        <w:t>Gilarranz</w:t>
      </w:r>
      <w:proofErr w:type="spellEnd"/>
      <w:r w:rsidR="00B2111B">
        <w:rPr>
          <w:rFonts w:ascii="Times New Roman" w:hAnsi="Times New Roman"/>
          <w:bCs/>
          <w:iCs/>
        </w:rPr>
        <w:t>, “</w:t>
      </w:r>
      <w:r w:rsidRPr="00B2111B">
        <w:rPr>
          <w:rFonts w:ascii="Times New Roman" w:hAnsi="Times New Roman"/>
          <w:bCs/>
          <w:iCs/>
        </w:rPr>
        <w:t xml:space="preserve">Effect of structural ordering of the carbon support on the behavior of </w:t>
      </w:r>
      <w:proofErr w:type="spellStart"/>
      <w:r w:rsidRPr="00B2111B">
        <w:rPr>
          <w:rFonts w:ascii="Times New Roman" w:hAnsi="Times New Roman"/>
          <w:bCs/>
          <w:iCs/>
        </w:rPr>
        <w:t>Pd</w:t>
      </w:r>
      <w:proofErr w:type="spellEnd"/>
      <w:r w:rsidRPr="00B2111B">
        <w:rPr>
          <w:rFonts w:ascii="Times New Roman" w:hAnsi="Times New Roman"/>
          <w:bCs/>
          <w:iCs/>
        </w:rPr>
        <w:t xml:space="preserve"> catalysts in aqueous-phase </w:t>
      </w:r>
      <w:proofErr w:type="spellStart"/>
      <w:r w:rsidRPr="00B2111B">
        <w:rPr>
          <w:rFonts w:ascii="Times New Roman" w:hAnsi="Times New Roman"/>
          <w:bCs/>
          <w:iCs/>
        </w:rPr>
        <w:t>hydrodechlorination</w:t>
      </w:r>
      <w:proofErr w:type="spellEnd"/>
      <w:r w:rsidR="00B2111B">
        <w:rPr>
          <w:rFonts w:ascii="Times New Roman" w:hAnsi="Times New Roman"/>
          <w:bCs/>
          <w:iCs/>
        </w:rPr>
        <w:t>,</w:t>
      </w:r>
      <w:r w:rsidR="00F7786F">
        <w:rPr>
          <w:rFonts w:ascii="Times New Roman" w:hAnsi="Times New Roman"/>
          <w:bCs/>
          <w:iCs/>
        </w:rPr>
        <w:t>”</w:t>
      </w:r>
      <w:r w:rsidR="00B2111B">
        <w:rPr>
          <w:rFonts w:ascii="Times New Roman" w:hAnsi="Times New Roman"/>
          <w:bCs/>
          <w:iCs/>
        </w:rPr>
        <w:t xml:space="preserve"> </w:t>
      </w:r>
      <w:r w:rsidRPr="00B2111B">
        <w:rPr>
          <w:rFonts w:ascii="Times New Roman" w:hAnsi="Times New Roman"/>
          <w:bCs/>
          <w:i/>
          <w:iCs/>
        </w:rPr>
        <w:t>Chemical Engineering Science</w:t>
      </w:r>
      <w:r w:rsidRPr="00B2111B">
        <w:rPr>
          <w:rFonts w:ascii="Times New Roman" w:hAnsi="Times New Roman"/>
          <w:bCs/>
          <w:iCs/>
        </w:rPr>
        <w:t xml:space="preserve"> </w:t>
      </w:r>
      <w:r w:rsidRPr="00B2111B">
        <w:rPr>
          <w:rFonts w:ascii="Times New Roman" w:hAnsi="Times New Roman"/>
          <w:b/>
          <w:bCs/>
          <w:iCs/>
        </w:rPr>
        <w:t>176</w:t>
      </w:r>
      <w:r w:rsidRPr="00B2111B">
        <w:rPr>
          <w:rFonts w:ascii="Times New Roman" w:hAnsi="Times New Roman"/>
          <w:bCs/>
          <w:iCs/>
        </w:rPr>
        <w:t>, 400-408</w:t>
      </w:r>
      <w:r w:rsidR="00B2111B">
        <w:rPr>
          <w:rFonts w:ascii="Times New Roman" w:hAnsi="Times New Roman"/>
          <w:bCs/>
          <w:iCs/>
        </w:rPr>
        <w:t>, 2018.</w:t>
      </w:r>
    </w:p>
    <w:p w14:paraId="7E1E5410" w14:textId="5A0800CE" w:rsidR="00987509" w:rsidRPr="008F3C36" w:rsidRDefault="00C344E3" w:rsidP="00C344E3">
      <w:pPr>
        <w:pStyle w:val="Word4095Null"/>
        <w:numPr>
          <w:ilvl w:val="0"/>
          <w:numId w:val="6"/>
        </w:numPr>
        <w:rPr>
          <w:rFonts w:ascii="Times New Roman" w:hAnsi="Times New Roman"/>
          <w:bCs/>
          <w:iCs/>
        </w:rPr>
      </w:pPr>
      <w:r w:rsidRPr="008F3C36">
        <w:rPr>
          <w:rFonts w:ascii="Times New Roman" w:hAnsi="Times New Roman"/>
          <w:bCs/>
          <w:iCs/>
        </w:rPr>
        <w:t xml:space="preserve">J. P. Abrahamson, R. T. </w:t>
      </w:r>
      <w:proofErr w:type="spellStart"/>
      <w:r w:rsidRPr="008F3C36">
        <w:rPr>
          <w:rFonts w:ascii="Times New Roman" w:hAnsi="Times New Roman"/>
          <w:bCs/>
          <w:iCs/>
        </w:rPr>
        <w:t>Wincek</w:t>
      </w:r>
      <w:proofErr w:type="spellEnd"/>
      <w:r w:rsidRPr="008F3C36">
        <w:rPr>
          <w:rFonts w:ascii="Times New Roman" w:hAnsi="Times New Roman"/>
          <w:bCs/>
          <w:iCs/>
        </w:rPr>
        <w:t xml:space="preserve">, S. Eser, “Scheme for Hydrotreatment of Fluid Catalytic Cracking Decant Oil with Reduced Hydrogen Consumption and High Needle Coke Yield upon Carbonization,” </w:t>
      </w:r>
      <w:r w:rsidRPr="008F3C36">
        <w:rPr>
          <w:rFonts w:ascii="Times New Roman" w:hAnsi="Times New Roman"/>
          <w:bCs/>
          <w:i/>
          <w:iCs/>
        </w:rPr>
        <w:t>Energy Fuels</w:t>
      </w:r>
      <w:r w:rsidRPr="008F3C36">
        <w:rPr>
          <w:rFonts w:ascii="Times New Roman" w:hAnsi="Times New Roman"/>
          <w:bCs/>
          <w:iCs/>
        </w:rPr>
        <w:t xml:space="preserve"> </w:t>
      </w:r>
      <w:r w:rsidRPr="008F3C36">
        <w:rPr>
          <w:rFonts w:ascii="Times New Roman" w:hAnsi="Times New Roman"/>
          <w:b/>
          <w:bCs/>
          <w:iCs/>
        </w:rPr>
        <w:t>30</w:t>
      </w:r>
      <w:r w:rsidR="002A204F">
        <w:rPr>
          <w:rFonts w:ascii="Times New Roman" w:hAnsi="Times New Roman"/>
          <w:bCs/>
          <w:iCs/>
        </w:rPr>
        <w:t>,</w:t>
      </w:r>
      <w:r w:rsidRPr="008F3C36">
        <w:rPr>
          <w:rFonts w:ascii="Times New Roman" w:hAnsi="Times New Roman"/>
          <w:bCs/>
          <w:iCs/>
        </w:rPr>
        <w:t xml:space="preserve"> pp. 8150-8155, 2016.</w:t>
      </w:r>
    </w:p>
    <w:p w14:paraId="3CD67264" w14:textId="63E1E1B4" w:rsidR="00C344E3" w:rsidRPr="008F3C36" w:rsidRDefault="00D00898" w:rsidP="00C344E3">
      <w:pPr>
        <w:pStyle w:val="Word4095Null"/>
        <w:numPr>
          <w:ilvl w:val="0"/>
          <w:numId w:val="6"/>
        </w:numPr>
      </w:pPr>
      <w:bookmarkStart w:id="0" w:name="_GoBack"/>
      <w:r w:rsidRPr="008F3C36">
        <w:rPr>
          <w:rFonts w:ascii="Times New Roman" w:hAnsi="Times New Roman"/>
          <w:bCs/>
          <w:iCs/>
        </w:rPr>
        <w:t xml:space="preserve">Ronald T. </w:t>
      </w:r>
      <w:proofErr w:type="spellStart"/>
      <w:r w:rsidRPr="008F3C36">
        <w:rPr>
          <w:rFonts w:ascii="Times New Roman" w:hAnsi="Times New Roman"/>
          <w:bCs/>
          <w:iCs/>
        </w:rPr>
        <w:t>Wincek</w:t>
      </w:r>
      <w:proofErr w:type="spellEnd"/>
      <w:r w:rsidRPr="008F3C36">
        <w:rPr>
          <w:rFonts w:ascii="Times New Roman" w:hAnsi="Times New Roman"/>
          <w:bCs/>
          <w:iCs/>
          <w:color w:val="000000" w:themeColor="text1"/>
        </w:rPr>
        <w:t>, </w:t>
      </w:r>
      <w:r w:rsidRPr="008F3C36">
        <w:rPr>
          <w:rFonts w:ascii="Times New Roman" w:hAnsi="Times New Roman"/>
          <w:bCs/>
          <w:iCs/>
        </w:rPr>
        <w:t>Joseph P. Abrahamson</w:t>
      </w:r>
      <w:r w:rsidRPr="008F3C36">
        <w:rPr>
          <w:rFonts w:ascii="Times New Roman" w:hAnsi="Times New Roman"/>
          <w:bCs/>
          <w:iCs/>
          <w:color w:val="000000" w:themeColor="text1"/>
        </w:rPr>
        <w:t xml:space="preserve">, </w:t>
      </w:r>
      <w:r w:rsidRPr="008F3C36">
        <w:rPr>
          <w:rFonts w:ascii="Times New Roman" w:hAnsi="Times New Roman"/>
          <w:bCs/>
          <w:iCs/>
        </w:rPr>
        <w:t>and Semih Eser,</w:t>
      </w:r>
      <w:r w:rsidR="00C344E3" w:rsidRPr="008F3C36">
        <w:rPr>
          <w:rFonts w:ascii="Times New Roman" w:hAnsi="Times New Roman"/>
          <w:bCs/>
          <w:iCs/>
        </w:rPr>
        <w:t xml:space="preserve"> </w:t>
      </w:r>
      <w:r w:rsidRPr="008F3C36">
        <w:rPr>
          <w:rFonts w:ascii="Times New Roman" w:hAnsi="Times New Roman"/>
          <w:bCs/>
          <w:iCs/>
        </w:rPr>
        <w:t xml:space="preserve">“Effects of Catalyst Properties </w:t>
      </w:r>
      <w:bookmarkEnd w:id="0"/>
      <w:r w:rsidRPr="008F3C36">
        <w:rPr>
          <w:rFonts w:ascii="Times New Roman" w:hAnsi="Times New Roman"/>
          <w:bCs/>
          <w:iCs/>
        </w:rPr>
        <w:t>on Hydrodesulfurization Activity for Sulfur Removal from Fluid Catalytic Cracking Decant Oils,”</w:t>
      </w:r>
      <w:r w:rsidRPr="008F3C36">
        <w:rPr>
          <w:rFonts w:ascii="Times New Roman" w:hAnsi="Times New Roman"/>
          <w:i/>
        </w:rPr>
        <w:t xml:space="preserve"> Energy Fuels</w:t>
      </w:r>
      <w:r w:rsidR="00875672" w:rsidRPr="008F3C36">
        <w:rPr>
          <w:rFonts w:ascii="Times New Roman" w:hAnsi="Times New Roman"/>
          <w:bCs/>
          <w:iCs/>
        </w:rPr>
        <w:t xml:space="preserve"> </w:t>
      </w:r>
      <w:r w:rsidR="00C344E3" w:rsidRPr="008F3C36">
        <w:rPr>
          <w:rFonts w:ascii="Times New Roman" w:hAnsi="Times New Roman"/>
          <w:b/>
          <w:bCs/>
          <w:iCs/>
        </w:rPr>
        <w:t>30</w:t>
      </w:r>
      <w:r w:rsidR="00C344E3" w:rsidRPr="008F3C36">
        <w:rPr>
          <w:rFonts w:ascii="Times New Roman" w:hAnsi="Times New Roman"/>
          <w:bCs/>
          <w:iCs/>
        </w:rPr>
        <w:t>, 7173-7179, 2016.</w:t>
      </w:r>
    </w:p>
    <w:p w14:paraId="47D60CCB" w14:textId="28C1D8B3" w:rsidR="006E2208" w:rsidRPr="008F3C36" w:rsidRDefault="00875672" w:rsidP="00C344E3">
      <w:pPr>
        <w:pStyle w:val="Word4095Null"/>
        <w:numPr>
          <w:ilvl w:val="0"/>
          <w:numId w:val="6"/>
        </w:numPr>
      </w:pPr>
      <w:r w:rsidRPr="008F3C36">
        <w:rPr>
          <w:rFonts w:ascii="Times New Roman" w:hAnsi="Times New Roman"/>
          <w:bCs/>
          <w:iCs/>
        </w:rPr>
        <w:t xml:space="preserve"> </w:t>
      </w:r>
      <w:r w:rsidR="00696ED0" w:rsidRPr="008F3C36">
        <w:rPr>
          <w:rFonts w:ascii="Times New Roman" w:hAnsi="Times New Roman"/>
          <w:bCs/>
          <w:iCs/>
        </w:rPr>
        <w:t xml:space="preserve">Ronald T. </w:t>
      </w:r>
      <w:proofErr w:type="spellStart"/>
      <w:r w:rsidR="00696ED0" w:rsidRPr="008F3C36">
        <w:rPr>
          <w:rFonts w:ascii="Times New Roman" w:hAnsi="Times New Roman"/>
          <w:bCs/>
          <w:iCs/>
        </w:rPr>
        <w:t>Wincek</w:t>
      </w:r>
      <w:proofErr w:type="spellEnd"/>
      <w:r w:rsidR="00696ED0" w:rsidRPr="008F3C36">
        <w:rPr>
          <w:rFonts w:ascii="Times New Roman" w:hAnsi="Times New Roman"/>
          <w:bCs/>
          <w:iCs/>
          <w:color w:val="000000" w:themeColor="text1"/>
        </w:rPr>
        <w:t>, </w:t>
      </w:r>
      <w:hyperlink r:id="rId9" w:history="1">
        <w:r w:rsidR="00696ED0" w:rsidRPr="008F3C36">
          <w:rPr>
            <w:rStyle w:val="Hyperlink"/>
            <w:rFonts w:ascii="Times New Roman" w:hAnsi="Times New Roman"/>
            <w:bCs/>
            <w:iCs/>
            <w:color w:val="000000" w:themeColor="text1"/>
            <w:sz w:val="24"/>
            <w:u w:val="none"/>
          </w:rPr>
          <w:t>Joseph P. Abrahamson</w:t>
        </w:r>
      </w:hyperlink>
      <w:r w:rsidR="00696ED0" w:rsidRPr="008F3C36">
        <w:rPr>
          <w:rFonts w:ascii="Times New Roman" w:hAnsi="Times New Roman"/>
          <w:bCs/>
          <w:iCs/>
          <w:color w:val="000000" w:themeColor="text1"/>
        </w:rPr>
        <w:t xml:space="preserve">, </w:t>
      </w:r>
      <w:r w:rsidR="00696ED0" w:rsidRPr="008F3C36">
        <w:rPr>
          <w:rFonts w:ascii="Times New Roman" w:hAnsi="Times New Roman"/>
          <w:bCs/>
          <w:iCs/>
        </w:rPr>
        <w:t xml:space="preserve">and Semih Eser, “Hydrodesulfurization of Fluid Catalytic Cracking Decant Oils in a Laboratory Flow Reactor and Effect of Hydrodesulfurization on Subsequent Coking,” </w:t>
      </w:r>
      <w:r w:rsidR="003D1177" w:rsidRPr="008F3C36">
        <w:rPr>
          <w:rFonts w:ascii="Times New Roman" w:hAnsi="Times New Roman"/>
          <w:i/>
        </w:rPr>
        <w:t>Energy Fuels</w:t>
      </w:r>
      <w:r w:rsidR="003D1177" w:rsidRPr="008F3C36">
        <w:rPr>
          <w:rFonts w:ascii="Times New Roman" w:hAnsi="Times New Roman"/>
          <w:i/>
          <w:iCs/>
        </w:rPr>
        <w:t xml:space="preserve"> </w:t>
      </w:r>
      <w:r w:rsidR="003D1177" w:rsidRPr="008F3C36">
        <w:rPr>
          <w:rFonts w:ascii="Times New Roman" w:hAnsi="Times New Roman"/>
          <w:b/>
          <w:iCs/>
        </w:rPr>
        <w:t>30</w:t>
      </w:r>
      <w:r w:rsidR="003D1177" w:rsidRPr="008F3C36">
        <w:rPr>
          <w:rFonts w:ascii="Times New Roman" w:hAnsi="Times New Roman"/>
        </w:rPr>
        <w:t xml:space="preserve">, pp 6281–6289, </w:t>
      </w:r>
      <w:r w:rsidR="003D1177" w:rsidRPr="008F3C36">
        <w:rPr>
          <w:rFonts w:ascii="Times New Roman" w:hAnsi="Times New Roman"/>
          <w:bCs/>
        </w:rPr>
        <w:t>2016.</w:t>
      </w:r>
      <w:r w:rsidR="003D1177" w:rsidRPr="008F3C36">
        <w:rPr>
          <w:rFonts w:ascii="Times New Roman" w:hAnsi="Times New Roman"/>
        </w:rPr>
        <w:t> </w:t>
      </w:r>
    </w:p>
    <w:p w14:paraId="299D4A16" w14:textId="7B7765B8" w:rsidR="006838AB" w:rsidRPr="00475C0F" w:rsidRDefault="006838AB" w:rsidP="00475C0F">
      <w:pPr>
        <w:pStyle w:val="Word4095Null"/>
        <w:numPr>
          <w:ilvl w:val="0"/>
          <w:numId w:val="6"/>
        </w:numPr>
        <w:rPr>
          <w:rFonts w:ascii="Times New Roman" w:hAnsi="Times New Roman"/>
          <w:bCs/>
          <w:iCs/>
        </w:rPr>
      </w:pPr>
      <w:r>
        <w:rPr>
          <w:rFonts w:ascii="Times New Roman" w:hAnsi="Times New Roman"/>
          <w:bCs/>
          <w:iCs/>
        </w:rPr>
        <w:t xml:space="preserve">L. </w:t>
      </w:r>
      <w:proofErr w:type="spellStart"/>
      <w:r>
        <w:rPr>
          <w:rFonts w:ascii="Times New Roman" w:hAnsi="Times New Roman"/>
          <w:bCs/>
          <w:iCs/>
        </w:rPr>
        <w:t>Briesemeister</w:t>
      </w:r>
      <w:proofErr w:type="spellEnd"/>
      <w:r>
        <w:rPr>
          <w:rFonts w:ascii="Times New Roman" w:hAnsi="Times New Roman"/>
          <w:bCs/>
          <w:iCs/>
        </w:rPr>
        <w:t xml:space="preserve">, A. </w:t>
      </w:r>
      <w:proofErr w:type="spellStart"/>
      <w:r>
        <w:rPr>
          <w:rFonts w:ascii="Times New Roman" w:hAnsi="Times New Roman"/>
          <w:bCs/>
          <w:iCs/>
        </w:rPr>
        <w:t>Geißler</w:t>
      </w:r>
      <w:proofErr w:type="spellEnd"/>
      <w:r>
        <w:rPr>
          <w:rFonts w:ascii="Times New Roman" w:hAnsi="Times New Roman"/>
          <w:bCs/>
          <w:iCs/>
        </w:rPr>
        <w:t xml:space="preserve">, S. </w:t>
      </w:r>
      <w:proofErr w:type="spellStart"/>
      <w:r>
        <w:rPr>
          <w:rFonts w:ascii="Times New Roman" w:hAnsi="Times New Roman"/>
          <w:bCs/>
          <w:iCs/>
        </w:rPr>
        <w:t>Halama</w:t>
      </w:r>
      <w:proofErr w:type="spellEnd"/>
      <w:r>
        <w:rPr>
          <w:rFonts w:ascii="Times New Roman" w:hAnsi="Times New Roman"/>
          <w:bCs/>
          <w:iCs/>
        </w:rPr>
        <w:t xml:space="preserve">, S. Herrmann, U. </w:t>
      </w:r>
      <w:proofErr w:type="spellStart"/>
      <w:r>
        <w:rPr>
          <w:rFonts w:ascii="Times New Roman" w:hAnsi="Times New Roman"/>
          <w:bCs/>
          <w:iCs/>
        </w:rPr>
        <w:t>Kleinhans</w:t>
      </w:r>
      <w:proofErr w:type="spellEnd"/>
      <w:r>
        <w:rPr>
          <w:rFonts w:ascii="Times New Roman" w:hAnsi="Times New Roman"/>
          <w:bCs/>
          <w:iCs/>
        </w:rPr>
        <w:t xml:space="preserve">, M. </w:t>
      </w:r>
      <w:proofErr w:type="spellStart"/>
      <w:r>
        <w:rPr>
          <w:rFonts w:ascii="Times New Roman" w:hAnsi="Times New Roman"/>
          <w:bCs/>
          <w:iCs/>
        </w:rPr>
        <w:t>Steibel</w:t>
      </w:r>
      <w:proofErr w:type="spellEnd"/>
      <w:r>
        <w:rPr>
          <w:rFonts w:ascii="Times New Roman" w:hAnsi="Times New Roman"/>
          <w:bCs/>
          <w:iCs/>
        </w:rPr>
        <w:t xml:space="preserve">, M. </w:t>
      </w:r>
      <w:proofErr w:type="spellStart"/>
      <w:r>
        <w:rPr>
          <w:rFonts w:ascii="Times New Roman" w:hAnsi="Times New Roman"/>
          <w:bCs/>
          <w:iCs/>
        </w:rPr>
        <w:t>Ulbrich</w:t>
      </w:r>
      <w:proofErr w:type="spellEnd"/>
      <w:r>
        <w:rPr>
          <w:rFonts w:ascii="Times New Roman" w:hAnsi="Times New Roman"/>
          <w:bCs/>
          <w:iCs/>
        </w:rPr>
        <w:t>, A.</w:t>
      </w:r>
      <w:r w:rsidRPr="006838AB">
        <w:rPr>
          <w:rFonts w:ascii="Times New Roman" w:hAnsi="Times New Roman"/>
          <w:bCs/>
          <w:iCs/>
        </w:rPr>
        <w:t xml:space="preserve"> W</w:t>
      </w:r>
      <w:r>
        <w:rPr>
          <w:rFonts w:ascii="Times New Roman" w:hAnsi="Times New Roman"/>
          <w:bCs/>
          <w:iCs/>
        </w:rPr>
        <w:t>.</w:t>
      </w:r>
      <w:r w:rsidRPr="006838AB">
        <w:rPr>
          <w:rFonts w:ascii="Times New Roman" w:hAnsi="Times New Roman"/>
          <w:bCs/>
          <w:iCs/>
        </w:rPr>
        <w:t xml:space="preserve"> </w:t>
      </w:r>
      <w:proofErr w:type="spellStart"/>
      <w:r w:rsidRPr="006838AB">
        <w:rPr>
          <w:rFonts w:ascii="Times New Roman" w:hAnsi="Times New Roman"/>
          <w:bCs/>
          <w:iCs/>
        </w:rPr>
        <w:t>Scaroni</w:t>
      </w:r>
      <w:proofErr w:type="spellEnd"/>
      <w:r w:rsidRPr="006838AB">
        <w:rPr>
          <w:rFonts w:ascii="Times New Roman" w:hAnsi="Times New Roman"/>
          <w:bCs/>
          <w:iCs/>
        </w:rPr>
        <w:t>, M</w:t>
      </w:r>
      <w:r>
        <w:rPr>
          <w:rFonts w:ascii="Times New Roman" w:hAnsi="Times New Roman"/>
          <w:bCs/>
          <w:iCs/>
        </w:rPr>
        <w:t>. R. Khan, S. Eser, L.</w:t>
      </w:r>
      <w:r w:rsidRPr="006838AB">
        <w:rPr>
          <w:rFonts w:ascii="Times New Roman" w:hAnsi="Times New Roman"/>
          <w:bCs/>
          <w:iCs/>
        </w:rPr>
        <w:t xml:space="preserve"> R</w:t>
      </w:r>
      <w:r>
        <w:rPr>
          <w:rFonts w:ascii="Times New Roman" w:hAnsi="Times New Roman"/>
          <w:bCs/>
          <w:iCs/>
        </w:rPr>
        <w:t>.</w:t>
      </w:r>
      <w:r w:rsidRPr="006838AB">
        <w:rPr>
          <w:rFonts w:ascii="Times New Roman" w:hAnsi="Times New Roman"/>
          <w:bCs/>
          <w:iCs/>
        </w:rPr>
        <w:t xml:space="preserve"> </w:t>
      </w:r>
      <w:proofErr w:type="spellStart"/>
      <w:r w:rsidRPr="006838AB">
        <w:rPr>
          <w:rFonts w:ascii="Times New Roman" w:hAnsi="Times New Roman"/>
          <w:bCs/>
          <w:iCs/>
        </w:rPr>
        <w:t>Radovic</w:t>
      </w:r>
      <w:proofErr w:type="spellEnd"/>
      <w:r>
        <w:rPr>
          <w:rFonts w:ascii="Times New Roman" w:hAnsi="Times New Roman"/>
          <w:bCs/>
          <w:iCs/>
        </w:rPr>
        <w:t xml:space="preserve">, “Coal Pyrolysis,” </w:t>
      </w:r>
      <w:r w:rsidRPr="006838AB">
        <w:rPr>
          <w:rFonts w:ascii="Times New Roman" w:hAnsi="Times New Roman"/>
          <w:bCs/>
          <w:iCs/>
        </w:rPr>
        <w:t>Ullmann's Encyclopedia of Industrial Chemistry</w:t>
      </w:r>
      <w:r>
        <w:rPr>
          <w:rFonts w:ascii="Times New Roman" w:hAnsi="Times New Roman"/>
          <w:bCs/>
          <w:iCs/>
        </w:rPr>
        <w:t>, 2016.</w:t>
      </w:r>
    </w:p>
    <w:p w14:paraId="0665B2D1" w14:textId="6638B019" w:rsidR="00412380" w:rsidRPr="008F3C36" w:rsidRDefault="000C1971" w:rsidP="00412380">
      <w:pPr>
        <w:pStyle w:val="Word4095Null"/>
        <w:numPr>
          <w:ilvl w:val="0"/>
          <w:numId w:val="6"/>
        </w:numPr>
        <w:rPr>
          <w:rFonts w:ascii="Times New Roman" w:hAnsi="Times New Roman"/>
          <w:bCs/>
          <w:iCs/>
        </w:rPr>
      </w:pPr>
      <w:r w:rsidRPr="00821B68">
        <w:rPr>
          <w:rFonts w:ascii="Times New Roman" w:hAnsi="Times New Roman"/>
          <w:bCs/>
          <w:iCs/>
          <w:lang w:val="es-ES"/>
        </w:rPr>
        <w:t xml:space="preserve">Elena </w:t>
      </w:r>
      <w:proofErr w:type="spellStart"/>
      <w:r w:rsidRPr="00821B68">
        <w:rPr>
          <w:rFonts w:ascii="Times New Roman" w:hAnsi="Times New Roman"/>
          <w:bCs/>
          <w:iCs/>
          <w:lang w:val="es-ES"/>
        </w:rPr>
        <w:t>Diaz</w:t>
      </w:r>
      <w:proofErr w:type="spellEnd"/>
      <w:r w:rsidRPr="00821B68">
        <w:rPr>
          <w:rFonts w:ascii="Times New Roman" w:hAnsi="Times New Roman"/>
          <w:bCs/>
          <w:iCs/>
          <w:lang w:val="es-ES"/>
        </w:rPr>
        <w:t xml:space="preserve">, </w:t>
      </w:r>
      <w:proofErr w:type="spellStart"/>
      <w:r w:rsidRPr="00821B68">
        <w:rPr>
          <w:rFonts w:ascii="Times New Roman" w:hAnsi="Times New Roman"/>
          <w:bCs/>
          <w:iCs/>
          <w:lang w:val="es-ES"/>
        </w:rPr>
        <w:t>Angel</w:t>
      </w:r>
      <w:proofErr w:type="spellEnd"/>
      <w:r w:rsidRPr="00821B68">
        <w:rPr>
          <w:rFonts w:ascii="Times New Roman" w:hAnsi="Times New Roman"/>
          <w:bCs/>
          <w:iCs/>
          <w:lang w:val="es-ES"/>
        </w:rPr>
        <w:t xml:space="preserve"> F. </w:t>
      </w:r>
      <w:proofErr w:type="spellStart"/>
      <w:r w:rsidRPr="00821B68">
        <w:rPr>
          <w:rFonts w:ascii="Times New Roman" w:hAnsi="Times New Roman"/>
          <w:bCs/>
          <w:iCs/>
          <w:lang w:val="es-ES"/>
        </w:rPr>
        <w:t>Mohedano</w:t>
      </w:r>
      <w:proofErr w:type="spellEnd"/>
      <w:r w:rsidRPr="00821B68">
        <w:rPr>
          <w:rFonts w:ascii="Times New Roman" w:hAnsi="Times New Roman"/>
          <w:bCs/>
          <w:iCs/>
          <w:lang w:val="es-ES"/>
        </w:rPr>
        <w:t xml:space="preserve">, </w:t>
      </w:r>
      <w:proofErr w:type="spellStart"/>
      <w:r w:rsidRPr="00821B68">
        <w:rPr>
          <w:rFonts w:ascii="Times New Roman" w:hAnsi="Times New Roman"/>
          <w:bCs/>
          <w:iCs/>
          <w:lang w:val="es-ES"/>
        </w:rPr>
        <w:t>Jose</w:t>
      </w:r>
      <w:proofErr w:type="spellEnd"/>
      <w:r w:rsidRPr="00821B68">
        <w:rPr>
          <w:rFonts w:ascii="Times New Roman" w:hAnsi="Times New Roman"/>
          <w:bCs/>
          <w:iCs/>
          <w:lang w:val="es-ES"/>
        </w:rPr>
        <w:t xml:space="preserve"> A. Casas, </w:t>
      </w:r>
      <w:proofErr w:type="spellStart"/>
      <w:r w:rsidRPr="00821B68">
        <w:rPr>
          <w:rFonts w:ascii="Times New Roman" w:hAnsi="Times New Roman"/>
          <w:bCs/>
          <w:iCs/>
          <w:lang w:val="es-ES"/>
        </w:rPr>
        <w:t>Cigdem</w:t>
      </w:r>
      <w:proofErr w:type="spellEnd"/>
      <w:r w:rsidRPr="00821B68">
        <w:rPr>
          <w:rFonts w:ascii="Times New Roman" w:hAnsi="Times New Roman"/>
          <w:bCs/>
          <w:iCs/>
          <w:lang w:val="es-ES"/>
        </w:rPr>
        <w:t xml:space="preserve"> </w:t>
      </w:r>
      <w:proofErr w:type="spellStart"/>
      <w:r w:rsidRPr="00821B68">
        <w:rPr>
          <w:rFonts w:ascii="Times New Roman" w:hAnsi="Times New Roman"/>
          <w:bCs/>
          <w:iCs/>
          <w:lang w:val="es-ES"/>
        </w:rPr>
        <w:t>Shalaby</w:t>
      </w:r>
      <w:proofErr w:type="spellEnd"/>
      <w:r w:rsidRPr="00821B68">
        <w:rPr>
          <w:rFonts w:ascii="Times New Roman" w:hAnsi="Times New Roman"/>
          <w:bCs/>
          <w:iCs/>
          <w:lang w:val="es-ES"/>
        </w:rPr>
        <w:t xml:space="preserve">, Semih Eser, Juan J. </w:t>
      </w:r>
      <w:proofErr w:type="spellStart"/>
      <w:r w:rsidRPr="00821B68">
        <w:rPr>
          <w:rFonts w:ascii="Times New Roman" w:hAnsi="Times New Roman"/>
          <w:bCs/>
          <w:iCs/>
          <w:lang w:val="es-ES"/>
        </w:rPr>
        <w:t>Rodriguez</w:t>
      </w:r>
      <w:proofErr w:type="spellEnd"/>
      <w:r w:rsidRPr="00821B68">
        <w:rPr>
          <w:rFonts w:ascii="Times New Roman" w:hAnsi="Times New Roman"/>
          <w:bCs/>
          <w:iCs/>
          <w:vertAlign w:val="subscript"/>
          <w:lang w:val="es-ES"/>
        </w:rPr>
        <w:t xml:space="preserve">, </w:t>
      </w:r>
      <w:r w:rsidRPr="00821B68">
        <w:rPr>
          <w:rFonts w:ascii="Times New Roman" w:hAnsi="Times New Roman"/>
          <w:bCs/>
          <w:iCs/>
        </w:rPr>
        <w:t>“</w:t>
      </w:r>
      <w:r w:rsidRPr="00821B68">
        <w:rPr>
          <w:rFonts w:ascii="Times New Roman" w:hAnsi="Times New Roman"/>
          <w:bCs/>
          <w:iCs/>
          <w:lang w:val="en-GB"/>
        </w:rPr>
        <w:t xml:space="preserve">On the performance of </w:t>
      </w:r>
      <w:proofErr w:type="spellStart"/>
      <w:r w:rsidRPr="00821B68">
        <w:rPr>
          <w:rFonts w:ascii="Times New Roman" w:hAnsi="Times New Roman"/>
          <w:bCs/>
          <w:iCs/>
          <w:lang w:val="en-GB"/>
        </w:rPr>
        <w:t>Pd</w:t>
      </w:r>
      <w:proofErr w:type="spellEnd"/>
      <w:r w:rsidRPr="00821B68">
        <w:rPr>
          <w:rFonts w:ascii="Times New Roman" w:hAnsi="Times New Roman"/>
          <w:bCs/>
          <w:iCs/>
          <w:lang w:val="en-GB"/>
        </w:rPr>
        <w:t xml:space="preserve"> and Rh catalysts over different supports in the </w:t>
      </w:r>
      <w:proofErr w:type="spellStart"/>
      <w:r w:rsidRPr="00821B68">
        <w:rPr>
          <w:rFonts w:ascii="Times New Roman" w:hAnsi="Times New Roman"/>
          <w:bCs/>
          <w:iCs/>
          <w:lang w:val="en-GB"/>
        </w:rPr>
        <w:t>hydrodechlorination</w:t>
      </w:r>
      <w:proofErr w:type="spellEnd"/>
      <w:r w:rsidRPr="00821B68">
        <w:rPr>
          <w:rFonts w:ascii="Times New Roman" w:hAnsi="Times New Roman"/>
          <w:bCs/>
          <w:iCs/>
          <w:lang w:val="en-GB"/>
        </w:rPr>
        <w:t xml:space="preserve"> of the MCPA herbicide,” </w:t>
      </w:r>
      <w:r w:rsidRPr="00821B68">
        <w:rPr>
          <w:rFonts w:ascii="Times New Roman" w:hAnsi="Times New Roman"/>
          <w:bCs/>
          <w:i/>
          <w:iCs/>
        </w:rPr>
        <w:t>Applied Catalysis B: Environmental</w:t>
      </w:r>
      <w:r w:rsidRPr="00821B68">
        <w:rPr>
          <w:rFonts w:ascii="Times New Roman" w:hAnsi="Times New Roman"/>
          <w:bCs/>
          <w:iCs/>
        </w:rPr>
        <w:t xml:space="preserve">, </w:t>
      </w:r>
      <w:r w:rsidR="005E362E" w:rsidRPr="00821B68">
        <w:rPr>
          <w:rFonts w:ascii="Times New Roman" w:hAnsi="Times New Roman"/>
          <w:bCs/>
          <w:iCs/>
        </w:rPr>
        <w:t xml:space="preserve">Volume </w:t>
      </w:r>
      <w:r w:rsidR="005E362E" w:rsidRPr="008F3C36">
        <w:rPr>
          <w:rFonts w:ascii="Times New Roman" w:hAnsi="Times New Roman"/>
          <w:b/>
          <w:bCs/>
          <w:iCs/>
        </w:rPr>
        <w:t>186</w:t>
      </w:r>
      <w:r w:rsidR="005E362E" w:rsidRPr="00821B68">
        <w:rPr>
          <w:rFonts w:ascii="Times New Roman" w:hAnsi="Times New Roman"/>
          <w:bCs/>
          <w:iCs/>
        </w:rPr>
        <w:t>, 151-156, 2016.</w:t>
      </w:r>
    </w:p>
    <w:p w14:paraId="5938B270" w14:textId="08FF1EC4" w:rsidR="00055D21" w:rsidRPr="00FE1B90" w:rsidRDefault="000C1971" w:rsidP="008F3C36">
      <w:pPr>
        <w:pStyle w:val="Word4095Null"/>
        <w:numPr>
          <w:ilvl w:val="0"/>
          <w:numId w:val="6"/>
        </w:numPr>
        <w:rPr>
          <w:rFonts w:ascii="Times New Roman" w:hAnsi="Times New Roman"/>
        </w:rPr>
      </w:pPr>
      <w:r w:rsidRPr="00821B68">
        <w:rPr>
          <w:rFonts w:ascii="Times New Roman" w:hAnsi="Times New Roman"/>
        </w:rPr>
        <w:t>M. Martin-Martinez, A. Álvarez-Montero, L.M. Gómez-</w:t>
      </w:r>
      <w:proofErr w:type="spellStart"/>
      <w:r w:rsidRPr="00821B68">
        <w:rPr>
          <w:rFonts w:ascii="Times New Roman" w:hAnsi="Times New Roman"/>
        </w:rPr>
        <w:t>Sainero</w:t>
      </w:r>
      <w:proofErr w:type="spellEnd"/>
      <w:r w:rsidRPr="00821B68">
        <w:rPr>
          <w:rFonts w:ascii="Times New Roman" w:hAnsi="Times New Roman"/>
        </w:rPr>
        <w:t>, </w:t>
      </w:r>
      <w:proofErr w:type="spellStart"/>
      <w:r w:rsidRPr="00821B68">
        <w:rPr>
          <w:rFonts w:ascii="Times New Roman" w:hAnsi="Times New Roman"/>
        </w:rPr>
        <w:t>R.</w:t>
      </w:r>
      <w:proofErr w:type="gramStart"/>
      <w:r w:rsidRPr="00821B68">
        <w:rPr>
          <w:rFonts w:ascii="Times New Roman" w:hAnsi="Times New Roman"/>
        </w:rPr>
        <w:t>T.Baker</w:t>
      </w:r>
      <w:proofErr w:type="spellEnd"/>
      <w:proofErr w:type="gramEnd"/>
      <w:r w:rsidRPr="00821B68">
        <w:rPr>
          <w:rFonts w:ascii="Times New Roman" w:hAnsi="Times New Roman"/>
        </w:rPr>
        <w:t>, J. Palomar, S. Omar, S. Eser, J.J. Rodriguez, “</w:t>
      </w:r>
      <w:r w:rsidRPr="00821B68">
        <w:rPr>
          <w:rFonts w:ascii="Times New Roman" w:hAnsi="Times New Roman"/>
          <w:bCs/>
        </w:rPr>
        <w:t xml:space="preserve">Deactivation Behavior of </w:t>
      </w:r>
      <w:proofErr w:type="spellStart"/>
      <w:r w:rsidRPr="00821B68">
        <w:rPr>
          <w:rFonts w:ascii="Times New Roman" w:hAnsi="Times New Roman"/>
          <w:bCs/>
        </w:rPr>
        <w:t>Pd</w:t>
      </w:r>
      <w:proofErr w:type="spellEnd"/>
      <w:r w:rsidRPr="00821B68">
        <w:rPr>
          <w:rFonts w:ascii="Times New Roman" w:hAnsi="Times New Roman"/>
          <w:bCs/>
        </w:rPr>
        <w:t xml:space="preserve">/C and Pt/C Catalysts in the Gas-Phase </w:t>
      </w:r>
      <w:proofErr w:type="spellStart"/>
      <w:r w:rsidRPr="00821B68">
        <w:rPr>
          <w:rFonts w:ascii="Times New Roman" w:hAnsi="Times New Roman"/>
          <w:bCs/>
        </w:rPr>
        <w:t>Hydrodechlorination</w:t>
      </w:r>
      <w:proofErr w:type="spellEnd"/>
      <w:r w:rsidRPr="00821B68">
        <w:rPr>
          <w:rFonts w:ascii="Times New Roman" w:hAnsi="Times New Roman"/>
          <w:bCs/>
        </w:rPr>
        <w:t xml:space="preserve"> of Chloromethanes: Structure–Reactivity Relationship,” App</w:t>
      </w:r>
      <w:r w:rsidR="003D1177">
        <w:rPr>
          <w:rFonts w:ascii="Times New Roman" w:hAnsi="Times New Roman"/>
          <w:bCs/>
        </w:rPr>
        <w:t>lied Catalysis B: Environmental</w:t>
      </w:r>
      <w:r w:rsidRPr="00821B68">
        <w:rPr>
          <w:rFonts w:ascii="Times New Roman" w:hAnsi="Times New Roman"/>
          <w:bCs/>
        </w:rPr>
        <w:t xml:space="preserve"> </w:t>
      </w:r>
      <w:r w:rsidRPr="00821B68">
        <w:rPr>
          <w:rFonts w:ascii="Times New Roman" w:hAnsi="Times New Roman"/>
          <w:b/>
          <w:bCs/>
        </w:rPr>
        <w:t>162</w:t>
      </w:r>
      <w:r w:rsidRPr="00821B68">
        <w:rPr>
          <w:rFonts w:ascii="Times New Roman" w:hAnsi="Times New Roman"/>
          <w:bCs/>
        </w:rPr>
        <w:t>, 532-543, 2015.</w:t>
      </w:r>
    </w:p>
    <w:p w14:paraId="3E4BFF0C" w14:textId="77777777" w:rsidR="00FE1B90" w:rsidRPr="008F3C36" w:rsidRDefault="00FE1B90" w:rsidP="00FE1B90">
      <w:pPr>
        <w:pStyle w:val="Word4095Null"/>
        <w:ind w:left="450"/>
        <w:rPr>
          <w:rFonts w:ascii="Times New Roman" w:hAnsi="Times New Roman"/>
        </w:rPr>
      </w:pPr>
    </w:p>
    <w:p w14:paraId="18E68D37" w14:textId="5804E42A" w:rsidR="00584ECF" w:rsidRPr="00821B68" w:rsidRDefault="00584ECF" w:rsidP="00FE1B90">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N. Alonso-Morales, M. A. </w:t>
      </w:r>
      <w:proofErr w:type="spellStart"/>
      <w:r w:rsidRPr="00821B68">
        <w:rPr>
          <w:rFonts w:ascii="Times New Roman" w:hAnsi="Times New Roman"/>
        </w:rPr>
        <w:t>Gilarranz</w:t>
      </w:r>
      <w:proofErr w:type="spellEnd"/>
      <w:r w:rsidRPr="00821B68">
        <w:rPr>
          <w:rFonts w:ascii="Times New Roman" w:hAnsi="Times New Roman"/>
        </w:rPr>
        <w:t xml:space="preserve">, F. Heras, J. J. Rodriguez, and S. Eser, “Oxidation </w:t>
      </w:r>
    </w:p>
    <w:p w14:paraId="0F77AE38" w14:textId="048451E5" w:rsidR="00584ECF" w:rsidRPr="00821B68" w:rsidRDefault="00FE1B90" w:rsidP="00FE1B90">
      <w:pPr>
        <w:pStyle w:val="Word4095Null"/>
        <w:tabs>
          <w:tab w:val="left" w:pos="450"/>
          <w:tab w:val="left" w:pos="2340"/>
        </w:tabs>
        <w:ind w:left="360" w:hanging="540"/>
        <w:jc w:val="both"/>
        <w:rPr>
          <w:rFonts w:ascii="Times New Roman" w:hAnsi="Times New Roman"/>
        </w:rPr>
      </w:pPr>
      <w:r>
        <w:rPr>
          <w:rFonts w:ascii="Times New Roman" w:hAnsi="Times New Roman"/>
        </w:rPr>
        <w:tab/>
      </w:r>
      <w:r w:rsidR="00584ECF" w:rsidRPr="00821B68">
        <w:rPr>
          <w:rFonts w:ascii="Times New Roman" w:hAnsi="Times New Roman"/>
        </w:rPr>
        <w:t xml:space="preserve">Reactivity and Structure of LDPE-Derived Solid Carbons: A Temperature-Programmed Oxidation Study,” </w:t>
      </w:r>
      <w:r w:rsidR="00584ECF" w:rsidRPr="00821B68">
        <w:rPr>
          <w:rFonts w:ascii="Times New Roman" w:hAnsi="Times New Roman"/>
          <w:i/>
        </w:rPr>
        <w:t xml:space="preserve">Energy Fuels </w:t>
      </w:r>
      <w:r w:rsidR="00584ECF" w:rsidRPr="00821B68">
        <w:rPr>
          <w:rFonts w:ascii="Times New Roman" w:hAnsi="Times New Roman"/>
          <w:b/>
        </w:rPr>
        <w:t>27</w:t>
      </w:r>
      <w:r w:rsidR="00584ECF" w:rsidRPr="00821B68">
        <w:rPr>
          <w:rFonts w:ascii="Times New Roman" w:hAnsi="Times New Roman"/>
        </w:rPr>
        <w:t>, 1151-1161, 2013.</w:t>
      </w:r>
    </w:p>
    <w:p w14:paraId="4FE418DA" w14:textId="5D1B0D2B" w:rsidR="0099123A" w:rsidRPr="00821B68" w:rsidRDefault="00584ECF" w:rsidP="00FE1B90">
      <w:pPr>
        <w:pStyle w:val="Word4095Null"/>
        <w:numPr>
          <w:ilvl w:val="0"/>
          <w:numId w:val="6"/>
        </w:numPr>
        <w:tabs>
          <w:tab w:val="left" w:pos="2340"/>
        </w:tabs>
        <w:ind w:left="360" w:hanging="450"/>
        <w:jc w:val="both"/>
        <w:rPr>
          <w:rFonts w:ascii="Times New Roman" w:hAnsi="Times New Roman"/>
          <w:bCs/>
        </w:rPr>
      </w:pPr>
      <w:r w:rsidRPr="00821B68">
        <w:rPr>
          <w:rFonts w:ascii="Times New Roman" w:hAnsi="Times New Roman"/>
        </w:rPr>
        <w:t xml:space="preserve">S-D. B. </w:t>
      </w:r>
      <w:proofErr w:type="spellStart"/>
      <w:r w:rsidRPr="00821B68">
        <w:rPr>
          <w:rFonts w:ascii="Times New Roman" w:hAnsi="Times New Roman"/>
        </w:rPr>
        <w:t>Kouamea</w:t>
      </w:r>
      <w:proofErr w:type="spellEnd"/>
      <w:r w:rsidRPr="00821B68">
        <w:rPr>
          <w:rFonts w:ascii="Times New Roman" w:hAnsi="Times New Roman"/>
        </w:rPr>
        <w:t xml:space="preserve">, J. Perez, S. Eser, A. </w:t>
      </w:r>
      <w:proofErr w:type="spellStart"/>
      <w:r w:rsidRPr="00821B68">
        <w:rPr>
          <w:rFonts w:ascii="Times New Roman" w:hAnsi="Times New Roman"/>
        </w:rPr>
        <w:t>Benesi</w:t>
      </w:r>
      <w:proofErr w:type="spellEnd"/>
      <w:r w:rsidRPr="00821B68">
        <w:rPr>
          <w:rFonts w:ascii="Times New Roman" w:hAnsi="Times New Roman"/>
        </w:rPr>
        <w:t>, “</w:t>
      </w:r>
      <w:r w:rsidRPr="00821B68">
        <w:rPr>
          <w:rFonts w:ascii="Times New Roman" w:hAnsi="Times New Roman"/>
          <w:vertAlign w:val="superscript"/>
        </w:rPr>
        <w:t>1</w:t>
      </w:r>
      <w:r w:rsidRPr="00821B68">
        <w:rPr>
          <w:rFonts w:ascii="Times New Roman" w:hAnsi="Times New Roman"/>
          <w:bCs/>
        </w:rPr>
        <w:t xml:space="preserve">H-NMR Monitoring of the Trans-esterification Process of Jatropha Oil,” </w:t>
      </w:r>
      <w:r w:rsidRPr="00821B68">
        <w:rPr>
          <w:rFonts w:ascii="Times New Roman" w:hAnsi="Times New Roman"/>
          <w:bCs/>
          <w:i/>
        </w:rPr>
        <w:t>Fuel Process. Technol</w:t>
      </w:r>
      <w:r w:rsidRPr="00821B68">
        <w:rPr>
          <w:rFonts w:ascii="Times New Roman" w:hAnsi="Times New Roman"/>
          <w:bCs/>
        </w:rPr>
        <w:t xml:space="preserve">.  </w:t>
      </w:r>
      <w:r w:rsidRPr="00821B68">
        <w:rPr>
          <w:rFonts w:ascii="Times New Roman" w:hAnsi="Times New Roman"/>
          <w:b/>
          <w:bCs/>
        </w:rPr>
        <w:t>97</w:t>
      </w:r>
      <w:r w:rsidRPr="00821B68">
        <w:rPr>
          <w:rFonts w:ascii="Times New Roman" w:hAnsi="Times New Roman"/>
          <w:bCs/>
        </w:rPr>
        <w:t>, 60-64, 2012.</w:t>
      </w:r>
    </w:p>
    <w:p w14:paraId="7C9A340A" w14:textId="77777777" w:rsidR="0099123A" w:rsidRPr="00821B68" w:rsidRDefault="0099123A" w:rsidP="00FE1B90">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N. Alonso-Morales, M. A. </w:t>
      </w:r>
      <w:proofErr w:type="spellStart"/>
      <w:r w:rsidRPr="00821B68">
        <w:rPr>
          <w:rFonts w:ascii="Times New Roman" w:hAnsi="Times New Roman"/>
        </w:rPr>
        <w:t>Gilarranz</w:t>
      </w:r>
      <w:proofErr w:type="spellEnd"/>
      <w:r w:rsidRPr="00821B68">
        <w:rPr>
          <w:rFonts w:ascii="Times New Roman" w:hAnsi="Times New Roman"/>
        </w:rPr>
        <w:t xml:space="preserve">, F. Heras, J. J. Rodriguez, S. Eser (3), “Effects of Heat </w:t>
      </w:r>
    </w:p>
    <w:p w14:paraId="0FB37B37" w14:textId="12892D24" w:rsidR="0099123A" w:rsidRPr="00821B68" w:rsidRDefault="00FE1B90" w:rsidP="00FE1B90">
      <w:pPr>
        <w:pStyle w:val="Word4095Null"/>
        <w:tabs>
          <w:tab w:val="left" w:pos="2340"/>
        </w:tabs>
        <w:ind w:left="360" w:hanging="540"/>
        <w:jc w:val="both"/>
        <w:rPr>
          <w:rFonts w:ascii="Times New Roman" w:hAnsi="Times New Roman"/>
        </w:rPr>
      </w:pPr>
      <w:r>
        <w:rPr>
          <w:rFonts w:ascii="Times New Roman" w:hAnsi="Times New Roman"/>
        </w:rPr>
        <w:tab/>
      </w:r>
      <w:r w:rsidR="0099123A" w:rsidRPr="00821B68">
        <w:rPr>
          <w:rFonts w:ascii="Times New Roman" w:hAnsi="Times New Roman"/>
        </w:rPr>
        <w:t xml:space="preserve">Treatment on the Structure of LDPE-Derived Solid Carbons,” </w:t>
      </w:r>
      <w:r w:rsidR="0099123A" w:rsidRPr="00821B68">
        <w:rPr>
          <w:rFonts w:ascii="Times New Roman" w:hAnsi="Times New Roman"/>
          <w:i/>
        </w:rPr>
        <w:t>Chem. Eng. J</w:t>
      </w:r>
      <w:r w:rsidR="0099123A" w:rsidRPr="00821B68">
        <w:rPr>
          <w:rFonts w:ascii="Times New Roman" w:hAnsi="Times New Roman"/>
        </w:rPr>
        <w:t xml:space="preserve">. </w:t>
      </w:r>
      <w:r w:rsidR="0099123A" w:rsidRPr="00821B68">
        <w:rPr>
          <w:rFonts w:ascii="Times New Roman" w:hAnsi="Times New Roman"/>
          <w:b/>
        </w:rPr>
        <w:t>172</w:t>
      </w:r>
      <w:r w:rsidR="0099123A" w:rsidRPr="00821B68">
        <w:rPr>
          <w:rFonts w:ascii="Times New Roman" w:hAnsi="Times New Roman"/>
        </w:rPr>
        <w:t>, 1126-1136, 2011.</w:t>
      </w:r>
    </w:p>
    <w:p w14:paraId="738A9C2F" w14:textId="77777777" w:rsidR="0099123A" w:rsidRPr="00412380" w:rsidRDefault="0099123A" w:rsidP="00FE1B90">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A. Ram Mohan, S. Eser, “Effectiveness of Low-Pressure Metal-Organic Chemical </w:t>
      </w:r>
    </w:p>
    <w:p w14:paraId="58C0560B" w14:textId="1FB1A83C" w:rsidR="0099123A" w:rsidRPr="00412380" w:rsidRDefault="00FE1B90" w:rsidP="00FE1B90">
      <w:pPr>
        <w:pStyle w:val="Word4095Null"/>
        <w:tabs>
          <w:tab w:val="left" w:pos="450"/>
          <w:tab w:val="left" w:pos="2340"/>
        </w:tabs>
        <w:ind w:left="450" w:hanging="540"/>
        <w:jc w:val="both"/>
        <w:rPr>
          <w:rFonts w:ascii="Times New Roman" w:hAnsi="Times New Roman"/>
        </w:rPr>
      </w:pPr>
      <w:r>
        <w:rPr>
          <w:rFonts w:ascii="Times New Roman" w:hAnsi="Times New Roman"/>
        </w:rPr>
        <w:tab/>
      </w:r>
      <w:r w:rsidR="0099123A" w:rsidRPr="00412380">
        <w:rPr>
          <w:rFonts w:ascii="Times New Roman" w:hAnsi="Times New Roman"/>
        </w:rPr>
        <w:t xml:space="preserve">Vapor Deposition Coatings on Metal Surfaces for the Mitigation of Fouling from Heated Jet Fuel,” </w:t>
      </w:r>
      <w:r w:rsidR="0099123A" w:rsidRPr="00412380">
        <w:rPr>
          <w:rFonts w:ascii="Times New Roman" w:hAnsi="Times New Roman"/>
          <w:i/>
        </w:rPr>
        <w:t>Ind. Eng. Chem. Res</w:t>
      </w:r>
      <w:r w:rsidR="0099123A" w:rsidRPr="00412380">
        <w:rPr>
          <w:rFonts w:ascii="Times New Roman" w:hAnsi="Times New Roman"/>
        </w:rPr>
        <w:t xml:space="preserve">. </w:t>
      </w:r>
      <w:r w:rsidR="0099123A" w:rsidRPr="008F3C36">
        <w:rPr>
          <w:rFonts w:ascii="Times New Roman" w:hAnsi="Times New Roman"/>
          <w:b/>
        </w:rPr>
        <w:t>50</w:t>
      </w:r>
      <w:r w:rsidR="0099123A" w:rsidRPr="00412380">
        <w:rPr>
          <w:rFonts w:ascii="Times New Roman" w:hAnsi="Times New Roman"/>
        </w:rPr>
        <w:t>, 7290-7304, 2011.</w:t>
      </w:r>
    </w:p>
    <w:p w14:paraId="70A6D713" w14:textId="03A67386" w:rsidR="0099123A" w:rsidRPr="00412380" w:rsidRDefault="0099123A" w:rsidP="00FE1B90">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A. Ram Mohan and S. Eser, “Analysis of Carbonaceous Solid Deposits from Thermal Oxidative Stressing of Jet-A Fuel on Iron- and Nickel-Based Alloy Surfaces,” </w:t>
      </w:r>
      <w:r w:rsidRPr="00412380">
        <w:rPr>
          <w:rFonts w:ascii="Times New Roman" w:hAnsi="Times New Roman"/>
          <w:i/>
        </w:rPr>
        <w:t>Ind. Eng. Chem. Res.</w:t>
      </w:r>
      <w:r w:rsidR="00565E57" w:rsidRPr="00412380">
        <w:rPr>
          <w:rFonts w:ascii="Times New Roman" w:hAnsi="Times New Roman"/>
        </w:rPr>
        <w:t xml:space="preserve"> </w:t>
      </w:r>
      <w:r w:rsidRPr="008F3C36">
        <w:rPr>
          <w:rFonts w:ascii="Times New Roman" w:hAnsi="Times New Roman"/>
          <w:b/>
        </w:rPr>
        <w:t>49</w:t>
      </w:r>
      <w:r w:rsidRPr="00412380">
        <w:rPr>
          <w:rFonts w:ascii="Times New Roman" w:hAnsi="Times New Roman"/>
        </w:rPr>
        <w:t>, 2722–2730, 2010.</w:t>
      </w:r>
    </w:p>
    <w:p w14:paraId="4E86D263" w14:textId="38B5237E"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N. Alonso-Morales, M. A. </w:t>
      </w:r>
      <w:proofErr w:type="spellStart"/>
      <w:r w:rsidRPr="00821B68">
        <w:rPr>
          <w:rFonts w:ascii="Times New Roman" w:hAnsi="Times New Roman"/>
        </w:rPr>
        <w:t>Gilarranz</w:t>
      </w:r>
      <w:proofErr w:type="spellEnd"/>
      <w:r w:rsidRPr="00821B68">
        <w:rPr>
          <w:rFonts w:ascii="Times New Roman" w:hAnsi="Times New Roman"/>
        </w:rPr>
        <w:t xml:space="preserve">, F. Heras F, S. Eser S, J. J. Rodriguez, “Effects of Reactor Configuration on the Yield of Solid Carbon from Pyrolysis of Low-Density Polyethylene Source,” </w:t>
      </w:r>
      <w:r w:rsidRPr="00821B68">
        <w:rPr>
          <w:rFonts w:ascii="Times New Roman" w:hAnsi="Times New Roman"/>
          <w:i/>
        </w:rPr>
        <w:t>Energy Fuels</w:t>
      </w:r>
      <w:r w:rsidRPr="00821B68">
        <w:rPr>
          <w:rFonts w:ascii="Times New Roman" w:hAnsi="Times New Roman"/>
        </w:rPr>
        <w:t xml:space="preserve"> </w:t>
      </w:r>
      <w:r w:rsidRPr="00821B68">
        <w:rPr>
          <w:rFonts w:ascii="Times New Roman" w:hAnsi="Times New Roman"/>
          <w:b/>
        </w:rPr>
        <w:t>23</w:t>
      </w:r>
      <w:r w:rsidRPr="00821B68">
        <w:rPr>
          <w:rFonts w:ascii="Times New Roman" w:hAnsi="Times New Roman"/>
        </w:rPr>
        <w:t>, 6095-6101, 2009.</w:t>
      </w:r>
    </w:p>
    <w:p w14:paraId="6E3BCF77" w14:textId="78159129" w:rsidR="0099123A" w:rsidRPr="00821B68" w:rsidRDefault="0099123A" w:rsidP="008F3C36">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N. Alonso-Morales, M. A. </w:t>
      </w:r>
      <w:proofErr w:type="spellStart"/>
      <w:r w:rsidRPr="00821B68">
        <w:rPr>
          <w:rFonts w:ascii="Times New Roman" w:hAnsi="Times New Roman"/>
        </w:rPr>
        <w:t>Gilarranz</w:t>
      </w:r>
      <w:proofErr w:type="spellEnd"/>
      <w:r w:rsidRPr="00821B68">
        <w:rPr>
          <w:rFonts w:ascii="Times New Roman" w:hAnsi="Times New Roman"/>
        </w:rPr>
        <w:t>, F. Heras F, S. Eser S, J. J. Rodriguez,</w:t>
      </w:r>
      <w:r w:rsidR="00243E6C">
        <w:rPr>
          <w:rFonts w:ascii="Times New Roman" w:hAnsi="Times New Roman"/>
        </w:rPr>
        <w:t xml:space="preserve"> </w:t>
      </w:r>
      <w:r w:rsidRPr="00821B68">
        <w:rPr>
          <w:rFonts w:ascii="Times New Roman" w:hAnsi="Times New Roman"/>
        </w:rPr>
        <w:t>“Influence of Operating Variables on Solid Carbons Obtained by Low-Density Polyethylene Pyrolysis in a Semi</w:t>
      </w:r>
      <w:r w:rsidR="00AF254A">
        <w:rPr>
          <w:rFonts w:ascii="Times New Roman" w:hAnsi="Times New Roman"/>
        </w:rPr>
        <w:t>-</w:t>
      </w:r>
      <w:r w:rsidRPr="00821B68">
        <w:rPr>
          <w:rFonts w:ascii="Times New Roman" w:hAnsi="Times New Roman"/>
        </w:rPr>
        <w:t xml:space="preserve">continuous Fast Heating Quartz Reactor,” </w:t>
      </w:r>
      <w:r w:rsidRPr="00821B68">
        <w:rPr>
          <w:rFonts w:ascii="Times New Roman" w:hAnsi="Times New Roman"/>
          <w:i/>
        </w:rPr>
        <w:t>Energy Fuels</w:t>
      </w:r>
      <w:r w:rsidRPr="00821B68">
        <w:rPr>
          <w:rFonts w:ascii="Times New Roman" w:hAnsi="Times New Roman"/>
        </w:rPr>
        <w:t xml:space="preserve"> </w:t>
      </w:r>
      <w:r w:rsidRPr="00821B68">
        <w:rPr>
          <w:rFonts w:ascii="Times New Roman" w:hAnsi="Times New Roman"/>
          <w:b/>
        </w:rPr>
        <w:t>23</w:t>
      </w:r>
      <w:r w:rsidRPr="00821B68">
        <w:rPr>
          <w:rFonts w:ascii="Times New Roman" w:hAnsi="Times New Roman"/>
        </w:rPr>
        <w:t>, 6102-6110, 2009.</w:t>
      </w:r>
    </w:p>
    <w:p w14:paraId="2A75ED03" w14:textId="3AFB5284"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R. Venkataraman and S. Eser, “Characterization of Deposits Formed on Diesel Injectors in Field Test and from Thermal Oxidative Degradation of n-hexadecane in a Laboratory Reactor, </w:t>
      </w:r>
      <w:r w:rsidRPr="00412380">
        <w:rPr>
          <w:rFonts w:ascii="Times New Roman" w:hAnsi="Times New Roman"/>
          <w:i/>
        </w:rPr>
        <w:t>Chemistry Central Journal</w:t>
      </w:r>
      <w:r w:rsidRPr="00412380">
        <w:rPr>
          <w:rFonts w:ascii="Times New Roman" w:hAnsi="Times New Roman"/>
        </w:rPr>
        <w:t xml:space="preserve"> </w:t>
      </w:r>
      <w:r w:rsidRPr="008F3C36">
        <w:rPr>
          <w:rFonts w:ascii="Times New Roman" w:hAnsi="Times New Roman"/>
          <w:b/>
        </w:rPr>
        <w:t>2</w:t>
      </w:r>
      <w:r w:rsidRPr="00412380">
        <w:rPr>
          <w:rFonts w:ascii="Times New Roman" w:hAnsi="Times New Roman"/>
        </w:rPr>
        <w:t xml:space="preserve">, 25, 2008. </w:t>
      </w:r>
    </w:p>
    <w:p w14:paraId="202560EC" w14:textId="7B7F8252"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 R. Venkataraman and S. Eser, “Characterization of Solid Deposits Formed from Jet Fuel Degradation under Pyrolytic Conditions: Metal Sulfides,” </w:t>
      </w:r>
      <w:r w:rsidRPr="00412380">
        <w:rPr>
          <w:rFonts w:ascii="Times New Roman" w:hAnsi="Times New Roman"/>
          <w:i/>
        </w:rPr>
        <w:t>Ind. Eng. Chem. Res</w:t>
      </w:r>
      <w:r w:rsidRPr="00412380">
        <w:rPr>
          <w:rFonts w:ascii="Times New Roman" w:hAnsi="Times New Roman"/>
        </w:rPr>
        <w:t xml:space="preserve">. </w:t>
      </w:r>
      <w:r w:rsidRPr="008F3C36">
        <w:rPr>
          <w:rFonts w:ascii="Times New Roman" w:hAnsi="Times New Roman"/>
          <w:b/>
        </w:rPr>
        <w:t>47</w:t>
      </w:r>
      <w:r w:rsidRPr="00412380">
        <w:rPr>
          <w:rFonts w:ascii="Times New Roman" w:hAnsi="Times New Roman"/>
        </w:rPr>
        <w:t xml:space="preserve">, 9351–9360, 2008. </w:t>
      </w:r>
    </w:p>
    <w:p w14:paraId="15B93A3A" w14:textId="5BE11E02"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R. Venkataraman and S. Eser, “Characterization of Solid Deposits Formed from Short Durations of Jet Fuel Degradation: Carbonaceous Solids,” </w:t>
      </w:r>
      <w:r w:rsidRPr="00412380">
        <w:rPr>
          <w:rFonts w:ascii="Times New Roman" w:hAnsi="Times New Roman"/>
          <w:i/>
        </w:rPr>
        <w:t>Ind. Eng. Chem. Res</w:t>
      </w:r>
      <w:r w:rsidRPr="00412380">
        <w:rPr>
          <w:rFonts w:ascii="Times New Roman" w:hAnsi="Times New Roman"/>
        </w:rPr>
        <w:t xml:space="preserve">. </w:t>
      </w:r>
      <w:r w:rsidRPr="008F3C36">
        <w:rPr>
          <w:rFonts w:ascii="Times New Roman" w:hAnsi="Times New Roman"/>
          <w:b/>
        </w:rPr>
        <w:t>47</w:t>
      </w:r>
      <w:r w:rsidRPr="00412380">
        <w:rPr>
          <w:rFonts w:ascii="Times New Roman" w:hAnsi="Times New Roman"/>
        </w:rPr>
        <w:t xml:space="preserve">, 9337–9350, 2008. </w:t>
      </w:r>
    </w:p>
    <w:p w14:paraId="36E51DA8" w14:textId="60F26A38"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R. Venkataraman and S. Eser, “Characterization of Solid Deposits from the Thermal-oxidative Degradation of Jet Fuel,” </w:t>
      </w:r>
      <w:r w:rsidRPr="00412380">
        <w:rPr>
          <w:rFonts w:ascii="Times New Roman" w:hAnsi="Times New Roman"/>
          <w:i/>
        </w:rPr>
        <w:t>Int. J. Oil, Gas and Coal Technology</w:t>
      </w:r>
      <w:r w:rsidR="00AB0670" w:rsidRPr="00412380">
        <w:rPr>
          <w:rFonts w:ascii="Times New Roman" w:hAnsi="Times New Roman"/>
        </w:rPr>
        <w:t xml:space="preserve"> </w:t>
      </w:r>
      <w:r w:rsidRPr="008F3C36">
        <w:rPr>
          <w:rFonts w:ascii="Times New Roman" w:hAnsi="Times New Roman"/>
          <w:b/>
        </w:rPr>
        <w:t>1</w:t>
      </w:r>
      <w:r w:rsidRPr="00412380">
        <w:rPr>
          <w:rFonts w:ascii="Times New Roman" w:hAnsi="Times New Roman"/>
        </w:rPr>
        <w:t xml:space="preserve">(1/2), 2008. </w:t>
      </w:r>
    </w:p>
    <w:p w14:paraId="7E8B8290" w14:textId="4B97C738"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J. P.  Mathews, S. Eser, P. G. Hatcher, A. W. </w:t>
      </w:r>
      <w:proofErr w:type="spellStart"/>
      <w:r w:rsidRPr="008F3C36">
        <w:rPr>
          <w:rFonts w:ascii="Times New Roman" w:hAnsi="Times New Roman"/>
        </w:rPr>
        <w:t>Scaroni</w:t>
      </w:r>
      <w:proofErr w:type="spellEnd"/>
      <w:r w:rsidRPr="008F3C36">
        <w:rPr>
          <w:rFonts w:ascii="Times New Roman" w:hAnsi="Times New Roman"/>
        </w:rPr>
        <w:t xml:space="preserve">, “The shape of Pulverized Bituminous Vitrinite Coal Particles,” </w:t>
      </w:r>
      <w:r w:rsidRPr="008F3C36">
        <w:rPr>
          <w:rFonts w:ascii="Times New Roman" w:hAnsi="Times New Roman"/>
          <w:i/>
        </w:rPr>
        <w:t>KONA Powder and Particle</w:t>
      </w:r>
      <w:r w:rsidR="00AB0670" w:rsidRPr="008F3C36">
        <w:rPr>
          <w:rFonts w:ascii="Times New Roman" w:hAnsi="Times New Roman"/>
        </w:rPr>
        <w:t xml:space="preserve"> </w:t>
      </w:r>
      <w:r w:rsidR="00AB0670" w:rsidRPr="008F3C36">
        <w:rPr>
          <w:rFonts w:ascii="Times New Roman" w:hAnsi="Times New Roman"/>
          <w:b/>
        </w:rPr>
        <w:t>25</w:t>
      </w:r>
      <w:r w:rsidR="00AB0670" w:rsidRPr="008F3C36">
        <w:rPr>
          <w:rFonts w:ascii="Times New Roman" w:hAnsi="Times New Roman"/>
        </w:rPr>
        <w:t>,</w:t>
      </w:r>
      <w:r w:rsidRPr="008F3C36">
        <w:rPr>
          <w:rFonts w:ascii="Times New Roman" w:hAnsi="Times New Roman"/>
        </w:rPr>
        <w:t xml:space="preserve">145-152, 2007. </w:t>
      </w:r>
    </w:p>
    <w:p w14:paraId="6F48856D" w14:textId="1FD5B7A7"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G. Wang and S. Eser, “Molecular Composition of the High-Boiling Components of Needle Coke Feedstocks and </w:t>
      </w:r>
      <w:proofErr w:type="spellStart"/>
      <w:r w:rsidRPr="008F3C36">
        <w:rPr>
          <w:rFonts w:ascii="Times New Roman" w:hAnsi="Times New Roman"/>
        </w:rPr>
        <w:t>Mesophase</w:t>
      </w:r>
      <w:proofErr w:type="spellEnd"/>
      <w:r w:rsidRPr="008F3C36">
        <w:rPr>
          <w:rFonts w:ascii="Times New Roman" w:hAnsi="Times New Roman"/>
        </w:rPr>
        <w:t xml:space="preserve"> Development,” </w:t>
      </w:r>
      <w:r w:rsidRPr="008F3C36">
        <w:rPr>
          <w:rFonts w:ascii="Times New Roman" w:hAnsi="Times New Roman"/>
          <w:i/>
        </w:rPr>
        <w:t>Energy Fuels</w:t>
      </w:r>
      <w:r w:rsidRPr="008F3C36">
        <w:rPr>
          <w:rFonts w:ascii="Times New Roman" w:hAnsi="Times New Roman"/>
        </w:rPr>
        <w:t xml:space="preserve"> </w:t>
      </w:r>
      <w:r w:rsidRPr="008F3C36">
        <w:rPr>
          <w:rFonts w:ascii="Times New Roman" w:hAnsi="Times New Roman"/>
          <w:b/>
        </w:rPr>
        <w:t>21</w:t>
      </w:r>
      <w:r w:rsidRPr="008F3C36">
        <w:rPr>
          <w:rFonts w:ascii="Times New Roman" w:hAnsi="Times New Roman"/>
        </w:rPr>
        <w:t xml:space="preserve">, 3563- 3572, 2007. </w:t>
      </w:r>
    </w:p>
    <w:p w14:paraId="70122C27" w14:textId="67D88198"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 S. Eser and G. Wang, “A Laboratory Study of a Pretreatment Approach </w:t>
      </w:r>
      <w:proofErr w:type="gramStart"/>
      <w:r w:rsidRPr="008F3C36">
        <w:rPr>
          <w:rFonts w:ascii="Times New Roman" w:hAnsi="Times New Roman"/>
        </w:rPr>
        <w:t>To</w:t>
      </w:r>
      <w:proofErr w:type="gramEnd"/>
      <w:r w:rsidRPr="008F3C36">
        <w:rPr>
          <w:rFonts w:ascii="Times New Roman" w:hAnsi="Times New Roman"/>
        </w:rPr>
        <w:t xml:space="preserve"> Accommodate High-Sulfur FCC Decant Oils as Feedstocks for Commercial Needle Coke,” </w:t>
      </w:r>
      <w:r w:rsidRPr="008F3C36">
        <w:rPr>
          <w:rFonts w:ascii="Times New Roman" w:hAnsi="Times New Roman"/>
          <w:i/>
        </w:rPr>
        <w:t>Energy Fuels</w:t>
      </w:r>
      <w:r w:rsidRPr="008F3C36">
        <w:rPr>
          <w:rFonts w:ascii="Times New Roman" w:hAnsi="Times New Roman"/>
        </w:rPr>
        <w:t xml:space="preserve"> </w:t>
      </w:r>
      <w:r w:rsidRPr="008F3C36">
        <w:rPr>
          <w:rFonts w:ascii="Times New Roman" w:hAnsi="Times New Roman"/>
          <w:b/>
        </w:rPr>
        <w:t>21</w:t>
      </w:r>
      <w:r w:rsidRPr="008F3C36">
        <w:rPr>
          <w:rFonts w:ascii="Times New Roman" w:hAnsi="Times New Roman"/>
        </w:rPr>
        <w:t xml:space="preserve">, 3573-3582, 2007. </w:t>
      </w:r>
    </w:p>
    <w:p w14:paraId="7679D839" w14:textId="0CAB891E"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D. González, O. </w:t>
      </w:r>
      <w:proofErr w:type="spellStart"/>
      <w:r w:rsidRPr="00821B68">
        <w:rPr>
          <w:rFonts w:ascii="Times New Roman" w:hAnsi="Times New Roman"/>
        </w:rPr>
        <w:t>Altin</w:t>
      </w:r>
      <w:proofErr w:type="spellEnd"/>
      <w:r w:rsidRPr="00821B68">
        <w:rPr>
          <w:rFonts w:ascii="Times New Roman" w:hAnsi="Times New Roman"/>
        </w:rPr>
        <w:t xml:space="preserve">, S. Eser, and A. B. Garcia, “Temperature-programmed Oxidation Studies of Carbon Materials Prepared from Anthracites by High-Temperature Treatment,” </w:t>
      </w:r>
      <w:r w:rsidRPr="00821B68">
        <w:rPr>
          <w:rFonts w:ascii="Times New Roman" w:hAnsi="Times New Roman"/>
          <w:i/>
        </w:rPr>
        <w:t>Mater. Chem. Phys</w:t>
      </w:r>
      <w:r w:rsidRPr="00821B68">
        <w:rPr>
          <w:rFonts w:ascii="Times New Roman" w:hAnsi="Times New Roman"/>
        </w:rPr>
        <w:t xml:space="preserve">.  </w:t>
      </w:r>
      <w:r w:rsidRPr="00821B68">
        <w:rPr>
          <w:rFonts w:ascii="Times New Roman" w:hAnsi="Times New Roman"/>
          <w:b/>
        </w:rPr>
        <w:t>101</w:t>
      </w:r>
      <w:r w:rsidRPr="00821B68">
        <w:rPr>
          <w:rFonts w:ascii="Times New Roman" w:hAnsi="Times New Roman"/>
        </w:rPr>
        <w:t xml:space="preserve">, 137-141, 2007. </w:t>
      </w:r>
    </w:p>
    <w:p w14:paraId="45A1A1FA" w14:textId="78F76290"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S. Eser, R. Venkataraman, and O. </w:t>
      </w:r>
      <w:proofErr w:type="spellStart"/>
      <w:r w:rsidRPr="00412380">
        <w:rPr>
          <w:rFonts w:ascii="Times New Roman" w:hAnsi="Times New Roman"/>
        </w:rPr>
        <w:t>Altin</w:t>
      </w:r>
      <w:proofErr w:type="spellEnd"/>
      <w:r w:rsidRPr="00412380">
        <w:rPr>
          <w:rFonts w:ascii="Times New Roman" w:hAnsi="Times New Roman"/>
        </w:rPr>
        <w:t xml:space="preserve">, “Utility of Temperature-Programmed Oxidation for Characterization of Carbonaceous Deposits from Heated Jet Fuel,” </w:t>
      </w:r>
      <w:r w:rsidRPr="00412380">
        <w:rPr>
          <w:rFonts w:ascii="Times New Roman" w:hAnsi="Times New Roman"/>
          <w:i/>
        </w:rPr>
        <w:t>Ind. Eng. Chem. Res.</w:t>
      </w:r>
      <w:r w:rsidRPr="00412380">
        <w:rPr>
          <w:rFonts w:ascii="Times New Roman" w:hAnsi="Times New Roman"/>
        </w:rPr>
        <w:t xml:space="preserve"> </w:t>
      </w:r>
      <w:r w:rsidRPr="008F3C36">
        <w:rPr>
          <w:rFonts w:ascii="Times New Roman" w:hAnsi="Times New Roman"/>
          <w:b/>
        </w:rPr>
        <w:t>45</w:t>
      </w:r>
      <w:r w:rsidRPr="00412380">
        <w:rPr>
          <w:rFonts w:ascii="Times New Roman" w:hAnsi="Times New Roman"/>
        </w:rPr>
        <w:t xml:space="preserve">, 8956-8962, 2006. </w:t>
      </w:r>
    </w:p>
    <w:p w14:paraId="129043E4" w14:textId="5D21A726"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S. Eser, R. Venkataraman, and O. </w:t>
      </w:r>
      <w:proofErr w:type="spellStart"/>
      <w:r w:rsidRPr="00412380">
        <w:rPr>
          <w:rFonts w:ascii="Times New Roman" w:hAnsi="Times New Roman"/>
        </w:rPr>
        <w:t>Altin</w:t>
      </w:r>
      <w:proofErr w:type="spellEnd"/>
      <w:r w:rsidRPr="00412380">
        <w:rPr>
          <w:rFonts w:ascii="Times New Roman" w:hAnsi="Times New Roman"/>
        </w:rPr>
        <w:t>, “Deposition of Carbonaceous Solids on Different Substrates from Thermal Stressing of JP-8 and Jet A Fue</w:t>
      </w:r>
      <w:r w:rsidR="00AB0670" w:rsidRPr="00412380">
        <w:rPr>
          <w:rFonts w:ascii="Times New Roman" w:hAnsi="Times New Roman"/>
        </w:rPr>
        <w:t xml:space="preserve">ls,” </w:t>
      </w:r>
      <w:r w:rsidR="00AB0670" w:rsidRPr="00412380">
        <w:rPr>
          <w:rFonts w:ascii="Times New Roman" w:hAnsi="Times New Roman"/>
          <w:i/>
        </w:rPr>
        <w:t>Ind. Eng. Chem. Res</w:t>
      </w:r>
      <w:r w:rsidR="00AB0670" w:rsidRPr="00412380">
        <w:rPr>
          <w:rFonts w:ascii="Times New Roman" w:hAnsi="Times New Roman"/>
        </w:rPr>
        <w:t xml:space="preserve">. </w:t>
      </w:r>
      <w:r w:rsidR="00AB0670" w:rsidRPr="008F3C36">
        <w:rPr>
          <w:rFonts w:ascii="Times New Roman" w:hAnsi="Times New Roman"/>
          <w:b/>
        </w:rPr>
        <w:t>45</w:t>
      </w:r>
      <w:r w:rsidRPr="00412380">
        <w:rPr>
          <w:rFonts w:ascii="Times New Roman" w:hAnsi="Times New Roman"/>
        </w:rPr>
        <w:t xml:space="preserve">, 8946-8955, 2006. </w:t>
      </w:r>
    </w:p>
    <w:p w14:paraId="00C92EC8" w14:textId="73BABD38"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O. </w:t>
      </w:r>
      <w:proofErr w:type="spellStart"/>
      <w:r w:rsidRPr="00412380">
        <w:rPr>
          <w:rFonts w:ascii="Times New Roman" w:hAnsi="Times New Roman"/>
        </w:rPr>
        <w:t>Altin</w:t>
      </w:r>
      <w:proofErr w:type="spellEnd"/>
      <w:r w:rsidRPr="00412380">
        <w:rPr>
          <w:rFonts w:ascii="Times New Roman" w:hAnsi="Times New Roman"/>
        </w:rPr>
        <w:t xml:space="preserve"> and S. Eser, “Pre-oxidation of Inconel Alloys for Inhibition of Carbon Deposition from Heated Jet Fuel,” </w:t>
      </w:r>
      <w:r w:rsidRPr="00412380">
        <w:rPr>
          <w:rFonts w:ascii="Times New Roman" w:hAnsi="Times New Roman"/>
          <w:i/>
        </w:rPr>
        <w:t>Oxid. Met.</w:t>
      </w:r>
      <w:r w:rsidRPr="00412380">
        <w:rPr>
          <w:rFonts w:ascii="Times New Roman" w:hAnsi="Times New Roman"/>
        </w:rPr>
        <w:t xml:space="preserve"> </w:t>
      </w:r>
      <w:r w:rsidRPr="008F3C36">
        <w:rPr>
          <w:rFonts w:ascii="Times New Roman" w:hAnsi="Times New Roman"/>
          <w:b/>
        </w:rPr>
        <w:t>65</w:t>
      </w:r>
      <w:r w:rsidRPr="00412380">
        <w:rPr>
          <w:rFonts w:ascii="Times New Roman" w:hAnsi="Times New Roman"/>
        </w:rPr>
        <w:t xml:space="preserve">, 75-99, 2006. </w:t>
      </w:r>
    </w:p>
    <w:p w14:paraId="44A9B3AC" w14:textId="406EA819"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lastRenderedPageBreak/>
        <w:t xml:space="preserve">H. </w:t>
      </w:r>
      <w:proofErr w:type="spellStart"/>
      <w:r w:rsidRPr="00821B68">
        <w:rPr>
          <w:rFonts w:ascii="Times New Roman" w:hAnsi="Times New Roman"/>
        </w:rPr>
        <w:t>Groenzin</w:t>
      </w:r>
      <w:proofErr w:type="spellEnd"/>
      <w:r w:rsidRPr="00821B68">
        <w:rPr>
          <w:rFonts w:ascii="Times New Roman" w:hAnsi="Times New Roman"/>
        </w:rPr>
        <w:t xml:space="preserve">, O. C. Mullins, S. Eser, J. Mathews, M. G. Yang, D, Jones, “Molecular Size of Asphaltene Solubility Fractions,” </w:t>
      </w:r>
      <w:r w:rsidRPr="00821B68">
        <w:rPr>
          <w:rFonts w:ascii="Times New Roman" w:hAnsi="Times New Roman"/>
          <w:i/>
        </w:rPr>
        <w:t>Energy Fuels</w:t>
      </w:r>
      <w:r w:rsidRPr="00821B68">
        <w:rPr>
          <w:rFonts w:ascii="Times New Roman" w:hAnsi="Times New Roman"/>
        </w:rPr>
        <w:t xml:space="preserve"> </w:t>
      </w:r>
      <w:r w:rsidRPr="00821B68">
        <w:rPr>
          <w:rFonts w:ascii="Times New Roman" w:hAnsi="Times New Roman"/>
          <w:b/>
        </w:rPr>
        <w:t>17</w:t>
      </w:r>
      <w:r w:rsidRPr="00821B68">
        <w:rPr>
          <w:rFonts w:ascii="Times New Roman" w:hAnsi="Times New Roman"/>
        </w:rPr>
        <w:t xml:space="preserve">, 498-503, 2003. </w:t>
      </w:r>
    </w:p>
    <w:p w14:paraId="74E999F1" w14:textId="5C8D9027"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J. </w:t>
      </w:r>
      <w:proofErr w:type="spellStart"/>
      <w:r w:rsidRPr="00821B68">
        <w:rPr>
          <w:rFonts w:ascii="Times New Roman" w:hAnsi="Times New Roman"/>
        </w:rPr>
        <w:t>Xie</w:t>
      </w:r>
      <w:proofErr w:type="spellEnd"/>
      <w:r w:rsidRPr="00821B68">
        <w:rPr>
          <w:rFonts w:ascii="Times New Roman" w:hAnsi="Times New Roman"/>
        </w:rPr>
        <w:t xml:space="preserve">, P. K. Sharma, V.V. </w:t>
      </w:r>
      <w:proofErr w:type="spellStart"/>
      <w:proofErr w:type="gramStart"/>
      <w:r w:rsidRPr="00821B68">
        <w:rPr>
          <w:rFonts w:ascii="Times New Roman" w:hAnsi="Times New Roman"/>
        </w:rPr>
        <w:t>Varadan</w:t>
      </w:r>
      <w:proofErr w:type="spellEnd"/>
      <w:r w:rsidRPr="00821B68">
        <w:rPr>
          <w:rFonts w:ascii="Times New Roman" w:hAnsi="Times New Roman"/>
        </w:rPr>
        <w:t xml:space="preserve"> ,</w:t>
      </w:r>
      <w:proofErr w:type="gramEnd"/>
      <w:r w:rsidRPr="00821B68">
        <w:rPr>
          <w:rFonts w:ascii="Times New Roman" w:hAnsi="Times New Roman"/>
        </w:rPr>
        <w:t xml:space="preserve"> V.K. </w:t>
      </w:r>
      <w:proofErr w:type="spellStart"/>
      <w:r w:rsidRPr="00821B68">
        <w:rPr>
          <w:rFonts w:ascii="Times New Roman" w:hAnsi="Times New Roman"/>
        </w:rPr>
        <w:t>Varadan</w:t>
      </w:r>
      <w:proofErr w:type="spellEnd"/>
      <w:r w:rsidRPr="00821B68">
        <w:rPr>
          <w:rFonts w:ascii="Times New Roman" w:hAnsi="Times New Roman"/>
        </w:rPr>
        <w:t xml:space="preserve">,  B. K. Pradhan , S. Eser, “Thermal, Raman and Surface Area Studies of </w:t>
      </w:r>
      <w:proofErr w:type="spellStart"/>
      <w:r w:rsidRPr="00821B68">
        <w:rPr>
          <w:rFonts w:ascii="Times New Roman" w:hAnsi="Times New Roman"/>
        </w:rPr>
        <w:t>Microcoiled</w:t>
      </w:r>
      <w:proofErr w:type="spellEnd"/>
      <w:r w:rsidRPr="00821B68">
        <w:rPr>
          <w:rFonts w:ascii="Times New Roman" w:hAnsi="Times New Roman"/>
        </w:rPr>
        <w:t xml:space="preserve"> Carbon Fiber Synthesized by CVD Microwave System,” </w:t>
      </w:r>
      <w:r w:rsidRPr="00821B68">
        <w:rPr>
          <w:rFonts w:ascii="Times New Roman" w:hAnsi="Times New Roman"/>
          <w:i/>
        </w:rPr>
        <w:t>Mater. Chem. Phys.</w:t>
      </w:r>
      <w:r w:rsidRPr="00821B68">
        <w:rPr>
          <w:rFonts w:ascii="Times New Roman" w:hAnsi="Times New Roman"/>
        </w:rPr>
        <w:t xml:space="preserve"> </w:t>
      </w:r>
      <w:r w:rsidRPr="00821B68">
        <w:rPr>
          <w:rFonts w:ascii="Times New Roman" w:hAnsi="Times New Roman"/>
          <w:b/>
        </w:rPr>
        <w:t>76</w:t>
      </w:r>
      <w:r w:rsidRPr="00821B68">
        <w:rPr>
          <w:rFonts w:ascii="Times New Roman" w:hAnsi="Times New Roman"/>
        </w:rPr>
        <w:t xml:space="preserve">, 217-223, 2002. </w:t>
      </w:r>
    </w:p>
    <w:p w14:paraId="2AAE15E7" w14:textId="292FF965"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R. N. </w:t>
      </w:r>
      <w:proofErr w:type="spellStart"/>
      <w:r w:rsidRPr="00821B68">
        <w:rPr>
          <w:rFonts w:ascii="Times New Roman" w:hAnsi="Times New Roman"/>
        </w:rPr>
        <w:t>Basu</w:t>
      </w:r>
      <w:proofErr w:type="spellEnd"/>
      <w:r w:rsidRPr="00821B68">
        <w:rPr>
          <w:rFonts w:ascii="Times New Roman" w:hAnsi="Times New Roman"/>
        </w:rPr>
        <w:t xml:space="preserve">, O. </w:t>
      </w:r>
      <w:proofErr w:type="spellStart"/>
      <w:r w:rsidRPr="00821B68">
        <w:rPr>
          <w:rFonts w:ascii="Times New Roman" w:hAnsi="Times New Roman"/>
        </w:rPr>
        <w:t>Altin</w:t>
      </w:r>
      <w:proofErr w:type="spellEnd"/>
      <w:r w:rsidRPr="00821B68">
        <w:rPr>
          <w:rFonts w:ascii="Times New Roman" w:hAnsi="Times New Roman"/>
        </w:rPr>
        <w:t>, M. J. Mayo, C. A. Randall and S. Eser, “Fugitive Carbon Deposition by CVD for Solid Oxide Fuel Cell Zircon</w:t>
      </w:r>
      <w:r w:rsidR="00AB0670" w:rsidRPr="00821B68">
        <w:rPr>
          <w:rFonts w:ascii="Times New Roman" w:hAnsi="Times New Roman"/>
        </w:rPr>
        <w:t xml:space="preserve">ia Electrolyte Fabrication,” </w:t>
      </w:r>
      <w:r w:rsidRPr="00821B68">
        <w:rPr>
          <w:rFonts w:ascii="Times New Roman" w:hAnsi="Times New Roman"/>
          <w:i/>
        </w:rPr>
        <w:t xml:space="preserve">J. </w:t>
      </w:r>
      <w:proofErr w:type="spellStart"/>
      <w:r w:rsidRPr="00821B68">
        <w:rPr>
          <w:rFonts w:ascii="Times New Roman" w:hAnsi="Times New Roman"/>
          <w:i/>
        </w:rPr>
        <w:t>Electrochem</w:t>
      </w:r>
      <w:proofErr w:type="spellEnd"/>
      <w:r w:rsidRPr="00821B68">
        <w:rPr>
          <w:rFonts w:ascii="Times New Roman" w:hAnsi="Times New Roman"/>
          <w:i/>
        </w:rPr>
        <w:t>. Soc.</w:t>
      </w:r>
      <w:r w:rsidRPr="00821B68">
        <w:rPr>
          <w:rFonts w:ascii="Times New Roman" w:hAnsi="Times New Roman"/>
        </w:rPr>
        <w:t xml:space="preserve"> </w:t>
      </w:r>
      <w:r w:rsidRPr="00821B68">
        <w:rPr>
          <w:rFonts w:ascii="Times New Roman" w:hAnsi="Times New Roman"/>
          <w:b/>
        </w:rPr>
        <w:t>148</w:t>
      </w:r>
      <w:r w:rsidRPr="00821B68">
        <w:rPr>
          <w:rFonts w:ascii="Times New Roman" w:hAnsi="Times New Roman"/>
        </w:rPr>
        <w:t xml:space="preserve">, A506-A512, 2001. </w:t>
      </w:r>
    </w:p>
    <w:p w14:paraId="36E06314" w14:textId="22991CBC"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 O. </w:t>
      </w:r>
      <w:proofErr w:type="spellStart"/>
      <w:r w:rsidRPr="00412380">
        <w:rPr>
          <w:rFonts w:ascii="Times New Roman" w:hAnsi="Times New Roman"/>
        </w:rPr>
        <w:t>Altin</w:t>
      </w:r>
      <w:proofErr w:type="spellEnd"/>
      <w:r w:rsidRPr="00412380">
        <w:rPr>
          <w:rFonts w:ascii="Times New Roman" w:hAnsi="Times New Roman"/>
        </w:rPr>
        <w:t xml:space="preserve"> and S. Eser, “Analysis of Solid Deposits from Thermal Stressing of a JP-8 Fuel on Different Tube Surfaces in a Flow Reactor," </w:t>
      </w:r>
      <w:r w:rsidRPr="00412380">
        <w:rPr>
          <w:rFonts w:ascii="Times New Roman" w:hAnsi="Times New Roman"/>
          <w:i/>
        </w:rPr>
        <w:t>Ind. Eng. Chem. Res.</w:t>
      </w:r>
      <w:r w:rsidRPr="00412380">
        <w:rPr>
          <w:rFonts w:ascii="Times New Roman" w:hAnsi="Times New Roman"/>
        </w:rPr>
        <w:t xml:space="preserve"> </w:t>
      </w:r>
      <w:r w:rsidRPr="008F3C36">
        <w:rPr>
          <w:rFonts w:ascii="Times New Roman" w:hAnsi="Times New Roman"/>
          <w:b/>
        </w:rPr>
        <w:t>40</w:t>
      </w:r>
      <w:r w:rsidRPr="00412380">
        <w:rPr>
          <w:rFonts w:ascii="Times New Roman" w:hAnsi="Times New Roman"/>
        </w:rPr>
        <w:t xml:space="preserve">, 596- 603, 2001. </w:t>
      </w:r>
    </w:p>
    <w:p w14:paraId="626ADA3A" w14:textId="79EA172F"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 O. </w:t>
      </w:r>
      <w:proofErr w:type="spellStart"/>
      <w:r w:rsidRPr="00412380">
        <w:rPr>
          <w:rFonts w:ascii="Times New Roman" w:hAnsi="Times New Roman"/>
        </w:rPr>
        <w:t>Altin</w:t>
      </w:r>
      <w:proofErr w:type="spellEnd"/>
      <w:r w:rsidRPr="00412380">
        <w:rPr>
          <w:rFonts w:ascii="Times New Roman" w:hAnsi="Times New Roman"/>
        </w:rPr>
        <w:t xml:space="preserve"> and S. Eser, “Analysis of Solid Deposits from Thermal Stressing of a JP-8 Fuel on Different Superalloy Surfaces in a Flow Reactor,” </w:t>
      </w:r>
      <w:r w:rsidRPr="00412380">
        <w:rPr>
          <w:rFonts w:ascii="Times New Roman" w:hAnsi="Times New Roman"/>
          <w:i/>
        </w:rPr>
        <w:t>Ind. Eng. Chem. Res.</w:t>
      </w:r>
      <w:r w:rsidRPr="00412380">
        <w:rPr>
          <w:rFonts w:ascii="Times New Roman" w:hAnsi="Times New Roman"/>
        </w:rPr>
        <w:t xml:space="preserve"> </w:t>
      </w:r>
      <w:r w:rsidRPr="008F3C36">
        <w:rPr>
          <w:rFonts w:ascii="Times New Roman" w:hAnsi="Times New Roman"/>
          <w:b/>
        </w:rPr>
        <w:t>40</w:t>
      </w:r>
      <w:r w:rsidRPr="00412380">
        <w:rPr>
          <w:rFonts w:ascii="Times New Roman" w:hAnsi="Times New Roman"/>
        </w:rPr>
        <w:t xml:space="preserve">, 589-595, 2001. </w:t>
      </w:r>
    </w:p>
    <w:p w14:paraId="743BFDF8" w14:textId="265EBA08"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 S. Eser, O. </w:t>
      </w:r>
      <w:proofErr w:type="spellStart"/>
      <w:r w:rsidRPr="00412380">
        <w:rPr>
          <w:rFonts w:ascii="Times New Roman" w:hAnsi="Times New Roman"/>
        </w:rPr>
        <w:t>Altin</w:t>
      </w:r>
      <w:proofErr w:type="spellEnd"/>
      <w:r w:rsidRPr="00412380">
        <w:rPr>
          <w:rFonts w:ascii="Times New Roman" w:hAnsi="Times New Roman"/>
        </w:rPr>
        <w:t xml:space="preserve">, and B. K. Pradhan, “Formation of Carbon Nanotubes from Jet Fuel on Superalloys at Moderate Temperature and High Pressure,” </w:t>
      </w:r>
      <w:r w:rsidRPr="00412380">
        <w:rPr>
          <w:rFonts w:ascii="Times New Roman" w:hAnsi="Times New Roman"/>
          <w:i/>
        </w:rPr>
        <w:t>Carbon</w:t>
      </w:r>
      <w:r w:rsidRPr="00412380">
        <w:rPr>
          <w:rFonts w:ascii="Times New Roman" w:hAnsi="Times New Roman"/>
        </w:rPr>
        <w:t xml:space="preserve"> </w:t>
      </w:r>
      <w:r w:rsidRPr="008F3C36">
        <w:rPr>
          <w:rFonts w:ascii="Times New Roman" w:hAnsi="Times New Roman"/>
          <w:b/>
        </w:rPr>
        <w:t>38</w:t>
      </w:r>
      <w:r w:rsidRPr="00412380">
        <w:rPr>
          <w:rFonts w:ascii="Times New Roman" w:hAnsi="Times New Roman"/>
        </w:rPr>
        <w:t xml:space="preserve">, 1512-1515, 2000. </w:t>
      </w:r>
    </w:p>
    <w:p w14:paraId="3AF50473" w14:textId="03F75C1C"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O. </w:t>
      </w:r>
      <w:proofErr w:type="spellStart"/>
      <w:r w:rsidRPr="00412380">
        <w:rPr>
          <w:rFonts w:ascii="Times New Roman" w:hAnsi="Times New Roman"/>
        </w:rPr>
        <w:t>Altin</w:t>
      </w:r>
      <w:proofErr w:type="spellEnd"/>
      <w:r w:rsidRPr="00412380">
        <w:rPr>
          <w:rFonts w:ascii="Times New Roman" w:hAnsi="Times New Roman"/>
        </w:rPr>
        <w:t xml:space="preserve"> and S. Eser, “Characterization of Carbon Deposits from Jet Fuel on Inconel 600 and Inconel X Surfaces,” </w:t>
      </w:r>
      <w:r w:rsidRPr="00412380">
        <w:rPr>
          <w:rFonts w:ascii="Times New Roman" w:hAnsi="Times New Roman"/>
          <w:i/>
        </w:rPr>
        <w:t>Ind. Eng. Chem. Res.</w:t>
      </w:r>
      <w:r w:rsidRPr="00412380">
        <w:rPr>
          <w:rFonts w:ascii="Times New Roman" w:hAnsi="Times New Roman"/>
        </w:rPr>
        <w:t xml:space="preserve"> </w:t>
      </w:r>
      <w:r w:rsidRPr="008F3C36">
        <w:rPr>
          <w:rFonts w:ascii="Times New Roman" w:hAnsi="Times New Roman"/>
          <w:b/>
        </w:rPr>
        <w:t>39</w:t>
      </w:r>
      <w:r w:rsidRPr="00412380">
        <w:rPr>
          <w:rFonts w:ascii="Times New Roman" w:hAnsi="Times New Roman"/>
        </w:rPr>
        <w:t xml:space="preserve">, 642-645, 2000. </w:t>
      </w:r>
    </w:p>
    <w:p w14:paraId="1379471F" w14:textId="57A0CE52"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J. Yu and S. Eser, “Supercritical-Phase Thermal Decomposition of Binary Mixtures of Jet Fuel Model Compounds,” </w:t>
      </w:r>
      <w:r w:rsidRPr="00412380">
        <w:rPr>
          <w:rFonts w:ascii="Times New Roman" w:hAnsi="Times New Roman"/>
          <w:i/>
        </w:rPr>
        <w:t xml:space="preserve">Fuel </w:t>
      </w:r>
      <w:r w:rsidRPr="008F3C36">
        <w:rPr>
          <w:rFonts w:ascii="Times New Roman" w:hAnsi="Times New Roman"/>
          <w:b/>
        </w:rPr>
        <w:t>79</w:t>
      </w:r>
      <w:r w:rsidRPr="00412380">
        <w:rPr>
          <w:rFonts w:ascii="Times New Roman" w:hAnsi="Times New Roman"/>
        </w:rPr>
        <w:t xml:space="preserve">, 759-768, 2000. </w:t>
      </w:r>
    </w:p>
    <w:p w14:paraId="50BC74BC" w14:textId="70EDBD2A" w:rsidR="0099123A" w:rsidRPr="00987509" w:rsidRDefault="0099123A" w:rsidP="00475C0F">
      <w:pPr>
        <w:pStyle w:val="Word4095Null"/>
        <w:numPr>
          <w:ilvl w:val="0"/>
          <w:numId w:val="6"/>
        </w:numPr>
        <w:tabs>
          <w:tab w:val="left" w:pos="2340"/>
        </w:tabs>
        <w:ind w:left="360" w:hanging="450"/>
        <w:jc w:val="both"/>
        <w:rPr>
          <w:rFonts w:ascii="Times New Roman" w:hAnsi="Times New Roman"/>
        </w:rPr>
      </w:pPr>
      <w:r w:rsidRPr="00987509">
        <w:rPr>
          <w:rFonts w:ascii="Times New Roman" w:hAnsi="Times New Roman"/>
        </w:rPr>
        <w:t xml:space="preserve"> S.</w:t>
      </w:r>
      <w:r w:rsidR="008B62DD" w:rsidRPr="00987509">
        <w:rPr>
          <w:rFonts w:ascii="Times New Roman" w:hAnsi="Times New Roman"/>
        </w:rPr>
        <w:t xml:space="preserve"> </w:t>
      </w:r>
      <w:r w:rsidRPr="00987509">
        <w:rPr>
          <w:rFonts w:ascii="Times New Roman" w:hAnsi="Times New Roman"/>
        </w:rPr>
        <w:t>A.</w:t>
      </w:r>
      <w:r w:rsidR="008B62DD" w:rsidRPr="00987509">
        <w:rPr>
          <w:rFonts w:ascii="Times New Roman" w:hAnsi="Times New Roman"/>
        </w:rPr>
        <w:t xml:space="preserve"> </w:t>
      </w:r>
      <w:proofErr w:type="spellStart"/>
      <w:r w:rsidRPr="00987509">
        <w:rPr>
          <w:rFonts w:ascii="Times New Roman" w:hAnsi="Times New Roman"/>
        </w:rPr>
        <w:t>Carabineiro</w:t>
      </w:r>
      <w:proofErr w:type="spellEnd"/>
      <w:r w:rsidRPr="00987509">
        <w:rPr>
          <w:rFonts w:ascii="Times New Roman" w:hAnsi="Times New Roman"/>
        </w:rPr>
        <w:t xml:space="preserve">, I.F. Silva, M. </w:t>
      </w:r>
      <w:proofErr w:type="spellStart"/>
      <w:r w:rsidRPr="00987509">
        <w:rPr>
          <w:rFonts w:ascii="Times New Roman" w:hAnsi="Times New Roman"/>
        </w:rPr>
        <w:t>Klimkiewicz</w:t>
      </w:r>
      <w:proofErr w:type="spellEnd"/>
      <w:r w:rsidRPr="00987509">
        <w:rPr>
          <w:rFonts w:ascii="Times New Roman" w:hAnsi="Times New Roman"/>
        </w:rPr>
        <w:t xml:space="preserve">, and S. Eser, “In-Situ Techniques for Studying Deterioration of C/C Composite Aircraft Brakes by Catalytic Oxidation,” </w:t>
      </w:r>
      <w:r w:rsidRPr="00987509">
        <w:rPr>
          <w:rFonts w:ascii="Times New Roman" w:hAnsi="Times New Roman"/>
          <w:i/>
        </w:rPr>
        <w:t xml:space="preserve">Mater. </w:t>
      </w:r>
      <w:proofErr w:type="spellStart"/>
      <w:r w:rsidRPr="00987509">
        <w:rPr>
          <w:rFonts w:ascii="Times New Roman" w:hAnsi="Times New Roman"/>
          <w:i/>
        </w:rPr>
        <w:t>Corros</w:t>
      </w:r>
      <w:proofErr w:type="spellEnd"/>
      <w:r w:rsidRPr="00987509">
        <w:rPr>
          <w:rFonts w:ascii="Times New Roman" w:hAnsi="Times New Roman"/>
          <w:i/>
        </w:rPr>
        <w:t>.</w:t>
      </w:r>
      <w:r w:rsidRPr="00987509">
        <w:rPr>
          <w:rFonts w:ascii="Times New Roman" w:hAnsi="Times New Roman"/>
        </w:rPr>
        <w:t xml:space="preserve"> </w:t>
      </w:r>
      <w:r w:rsidRPr="008F3C36">
        <w:rPr>
          <w:rFonts w:ascii="Times New Roman" w:hAnsi="Times New Roman"/>
          <w:b/>
        </w:rPr>
        <w:t>50</w:t>
      </w:r>
      <w:r w:rsidRPr="00987509">
        <w:rPr>
          <w:rFonts w:ascii="Times New Roman" w:hAnsi="Times New Roman"/>
        </w:rPr>
        <w:t xml:space="preserve">, 1-7, 1999. </w:t>
      </w:r>
    </w:p>
    <w:p w14:paraId="246690A2" w14:textId="38E737D3"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AF254A">
        <w:rPr>
          <w:rFonts w:ascii="Times New Roman" w:hAnsi="Times New Roman"/>
          <w:b/>
        </w:rPr>
        <w:t xml:space="preserve"> </w:t>
      </w:r>
      <w:r w:rsidRPr="00412380">
        <w:rPr>
          <w:rFonts w:ascii="Times New Roman" w:hAnsi="Times New Roman"/>
        </w:rPr>
        <w:t xml:space="preserve">J. Yu, and S. Eser, “Thermal Decomposition of Jet Fuel Model Compounds under Near-Critical and Supercritical Conditions: 2. Decalin and Tetralin,” </w:t>
      </w:r>
      <w:r w:rsidRPr="00412380">
        <w:rPr>
          <w:rFonts w:ascii="Times New Roman" w:hAnsi="Times New Roman"/>
          <w:i/>
        </w:rPr>
        <w:t>Ind. Eng. Chem. Res.</w:t>
      </w:r>
      <w:r w:rsidRPr="00412380">
        <w:rPr>
          <w:rFonts w:ascii="Times New Roman" w:hAnsi="Times New Roman"/>
        </w:rPr>
        <w:t xml:space="preserve"> </w:t>
      </w:r>
      <w:r w:rsidRPr="008F3C36">
        <w:rPr>
          <w:rFonts w:ascii="Times New Roman" w:hAnsi="Times New Roman"/>
          <w:b/>
        </w:rPr>
        <w:t>37</w:t>
      </w:r>
      <w:r w:rsidRPr="00412380">
        <w:rPr>
          <w:rFonts w:ascii="Times New Roman" w:hAnsi="Times New Roman"/>
        </w:rPr>
        <w:t xml:space="preserve">, 4601–4608, 1998. </w:t>
      </w:r>
    </w:p>
    <w:p w14:paraId="36F32B35" w14:textId="619CC4DC"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J. Yu and S. Eser, “Thermal Decomposition of Jet Fuel Model Compounds under Near-Critical and Supercritical Conditions: 1. N-Butylbenzene and n- </w:t>
      </w:r>
      <w:proofErr w:type="spellStart"/>
      <w:r w:rsidRPr="00412380">
        <w:rPr>
          <w:rFonts w:ascii="Times New Roman" w:hAnsi="Times New Roman"/>
        </w:rPr>
        <w:t>Butylcyclohexane</w:t>
      </w:r>
      <w:proofErr w:type="spellEnd"/>
      <w:r w:rsidRPr="00412380">
        <w:rPr>
          <w:rFonts w:ascii="Times New Roman" w:hAnsi="Times New Roman"/>
        </w:rPr>
        <w:t xml:space="preserve">,” </w:t>
      </w:r>
      <w:r w:rsidRPr="00412380">
        <w:rPr>
          <w:rFonts w:ascii="Times New Roman" w:hAnsi="Times New Roman"/>
          <w:i/>
        </w:rPr>
        <w:t>Ind. Eng. Chem. Res.</w:t>
      </w:r>
      <w:r w:rsidRPr="00412380">
        <w:rPr>
          <w:rFonts w:ascii="Times New Roman" w:hAnsi="Times New Roman"/>
        </w:rPr>
        <w:t xml:space="preserve"> </w:t>
      </w:r>
      <w:r w:rsidRPr="008F3C36">
        <w:rPr>
          <w:rFonts w:ascii="Times New Roman" w:hAnsi="Times New Roman"/>
          <w:b/>
        </w:rPr>
        <w:t>37</w:t>
      </w:r>
      <w:r w:rsidRPr="00412380">
        <w:rPr>
          <w:rFonts w:ascii="Times New Roman" w:hAnsi="Times New Roman"/>
        </w:rPr>
        <w:t xml:space="preserve">, 4591–4600, 1998. </w:t>
      </w:r>
    </w:p>
    <w:p w14:paraId="468BE1FD" w14:textId="5951EF02" w:rsidR="0099123A" w:rsidRPr="00987509" w:rsidRDefault="0099123A" w:rsidP="00475C0F">
      <w:pPr>
        <w:pStyle w:val="Word4095Null"/>
        <w:numPr>
          <w:ilvl w:val="0"/>
          <w:numId w:val="6"/>
        </w:numPr>
        <w:tabs>
          <w:tab w:val="left" w:pos="2340"/>
        </w:tabs>
        <w:ind w:left="360" w:hanging="450"/>
        <w:jc w:val="both"/>
        <w:rPr>
          <w:rFonts w:ascii="Times New Roman" w:hAnsi="Times New Roman"/>
        </w:rPr>
      </w:pPr>
      <w:r w:rsidRPr="00987509">
        <w:rPr>
          <w:rFonts w:ascii="Times New Roman" w:hAnsi="Times New Roman"/>
        </w:rPr>
        <w:t xml:space="preserve">I. F. Silva, C. Palma, M. </w:t>
      </w:r>
      <w:proofErr w:type="spellStart"/>
      <w:r w:rsidRPr="00987509">
        <w:rPr>
          <w:rFonts w:ascii="Times New Roman" w:hAnsi="Times New Roman"/>
        </w:rPr>
        <w:t>Klimkiewicz</w:t>
      </w:r>
      <w:proofErr w:type="spellEnd"/>
      <w:r w:rsidRPr="00987509">
        <w:rPr>
          <w:rFonts w:ascii="Times New Roman" w:hAnsi="Times New Roman"/>
        </w:rPr>
        <w:t xml:space="preserve">, and S. Eser, “Kinetics, in-situ x-ray Diffraction, and Environmental Scanning Electron Microscopy of Activated Charcoal Gasification Catalyzed by Vanadium Oxide, Molybdenum Oxide and their Eutectic Alloy,” </w:t>
      </w:r>
      <w:r w:rsidRPr="00987509">
        <w:rPr>
          <w:rFonts w:ascii="Times New Roman" w:hAnsi="Times New Roman"/>
          <w:i/>
        </w:rPr>
        <w:t>Carbon</w:t>
      </w:r>
      <w:r w:rsidRPr="00987509">
        <w:rPr>
          <w:rFonts w:ascii="Times New Roman" w:hAnsi="Times New Roman"/>
        </w:rPr>
        <w:t xml:space="preserve"> </w:t>
      </w:r>
      <w:r w:rsidRPr="008F3C36">
        <w:rPr>
          <w:rFonts w:ascii="Times New Roman" w:hAnsi="Times New Roman"/>
          <w:b/>
        </w:rPr>
        <w:t>36</w:t>
      </w:r>
      <w:r w:rsidRPr="00987509">
        <w:rPr>
          <w:rFonts w:ascii="Times New Roman" w:hAnsi="Times New Roman"/>
        </w:rPr>
        <w:t xml:space="preserve">, 861-868, 1998. </w:t>
      </w:r>
    </w:p>
    <w:p w14:paraId="0D12BC36" w14:textId="2FBE7312" w:rsidR="0099123A" w:rsidRPr="00987509" w:rsidRDefault="0099123A" w:rsidP="00475C0F">
      <w:pPr>
        <w:pStyle w:val="Word4095Null"/>
        <w:numPr>
          <w:ilvl w:val="0"/>
          <w:numId w:val="6"/>
        </w:numPr>
        <w:tabs>
          <w:tab w:val="left" w:pos="2340"/>
        </w:tabs>
        <w:ind w:left="360" w:hanging="450"/>
        <w:jc w:val="both"/>
        <w:rPr>
          <w:rFonts w:ascii="Times New Roman" w:hAnsi="Times New Roman"/>
        </w:rPr>
      </w:pPr>
      <w:r w:rsidRPr="00987509">
        <w:rPr>
          <w:rFonts w:ascii="Times New Roman" w:hAnsi="Times New Roman"/>
        </w:rPr>
        <w:t xml:space="preserve">I. F. Silva, M. </w:t>
      </w:r>
      <w:proofErr w:type="spellStart"/>
      <w:r w:rsidRPr="00987509">
        <w:rPr>
          <w:rFonts w:ascii="Times New Roman" w:hAnsi="Times New Roman"/>
        </w:rPr>
        <w:t>Klimkiewicz</w:t>
      </w:r>
      <w:proofErr w:type="spellEnd"/>
      <w:r w:rsidRPr="00987509">
        <w:rPr>
          <w:rFonts w:ascii="Times New Roman" w:hAnsi="Times New Roman"/>
        </w:rPr>
        <w:t xml:space="preserve">, and S. Eser “An Environmental Scanning Electron Microscopy Study of Activated Charcoal Gasification Catalyzed by MoO3 in Air and in Oxygen and by Eutectic Alloy of MoO3 and V2O5 in Air,” </w:t>
      </w:r>
      <w:r w:rsidRPr="00987509">
        <w:rPr>
          <w:rFonts w:ascii="Times New Roman" w:hAnsi="Times New Roman"/>
          <w:i/>
        </w:rPr>
        <w:t>Energy Fuels</w:t>
      </w:r>
      <w:r w:rsidRPr="00987509">
        <w:rPr>
          <w:rFonts w:ascii="Times New Roman" w:hAnsi="Times New Roman"/>
        </w:rPr>
        <w:t xml:space="preserve"> </w:t>
      </w:r>
      <w:r w:rsidRPr="008F3C36">
        <w:rPr>
          <w:rFonts w:ascii="Times New Roman" w:hAnsi="Times New Roman"/>
          <w:b/>
        </w:rPr>
        <w:t>12</w:t>
      </w:r>
      <w:r w:rsidRPr="00987509">
        <w:rPr>
          <w:rFonts w:ascii="Times New Roman" w:hAnsi="Times New Roman"/>
        </w:rPr>
        <w:t xml:space="preserve">, 554 –562, 1998. </w:t>
      </w:r>
    </w:p>
    <w:p w14:paraId="640E07B7" w14:textId="179BE79F"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J. Yu and S. Eser, “Kinetics of Supercritical-Phase Thermal Decomposition of C-10 to C-14 Normal Alkanes and Their Mixtures,” </w:t>
      </w:r>
      <w:r w:rsidRPr="00412380">
        <w:rPr>
          <w:rFonts w:ascii="Times New Roman" w:hAnsi="Times New Roman"/>
          <w:i/>
        </w:rPr>
        <w:t>Ind. Eng. Chem. Res.</w:t>
      </w:r>
      <w:r w:rsidRPr="00412380">
        <w:rPr>
          <w:rFonts w:ascii="Times New Roman" w:hAnsi="Times New Roman"/>
        </w:rPr>
        <w:t xml:space="preserve"> </w:t>
      </w:r>
      <w:r w:rsidRPr="008F3C36">
        <w:rPr>
          <w:rFonts w:ascii="Times New Roman" w:hAnsi="Times New Roman"/>
          <w:b/>
        </w:rPr>
        <w:t>36</w:t>
      </w:r>
      <w:r w:rsidRPr="00412380">
        <w:rPr>
          <w:rFonts w:ascii="Times New Roman" w:hAnsi="Times New Roman"/>
        </w:rPr>
        <w:t xml:space="preserve">, 585-591, 1997. </w:t>
      </w:r>
    </w:p>
    <w:p w14:paraId="1B99CB6C" w14:textId="70632614"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J. Yu and S. Eser, “Thermal Decomposition of C-10 to C-14 Normal Alkanes in Near-Critical and Supercritical Regions: Product Distributions and Reaction Mechanisms,” </w:t>
      </w:r>
      <w:r w:rsidRPr="00412380">
        <w:rPr>
          <w:rFonts w:ascii="Times New Roman" w:hAnsi="Times New Roman"/>
          <w:i/>
        </w:rPr>
        <w:t xml:space="preserve">Ind. Eng. Chem. Res. </w:t>
      </w:r>
      <w:r w:rsidRPr="008F3C36">
        <w:rPr>
          <w:rFonts w:ascii="Times New Roman" w:hAnsi="Times New Roman"/>
          <w:b/>
        </w:rPr>
        <w:t>36</w:t>
      </w:r>
      <w:r w:rsidRPr="00412380">
        <w:rPr>
          <w:rFonts w:ascii="Times New Roman" w:hAnsi="Times New Roman"/>
        </w:rPr>
        <w:t xml:space="preserve">, 574-584, 1997. </w:t>
      </w:r>
    </w:p>
    <w:p w14:paraId="6B7541E8" w14:textId="36B939BF"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T. R. </w:t>
      </w:r>
      <w:proofErr w:type="spellStart"/>
      <w:r w:rsidRPr="008F3C36">
        <w:rPr>
          <w:rFonts w:ascii="Times New Roman" w:hAnsi="Times New Roman"/>
        </w:rPr>
        <w:t>Filley</w:t>
      </w:r>
      <w:proofErr w:type="spellEnd"/>
      <w:r w:rsidRPr="008F3C36">
        <w:rPr>
          <w:rFonts w:ascii="Times New Roman" w:hAnsi="Times New Roman"/>
        </w:rPr>
        <w:t xml:space="preserve">, R. M. </w:t>
      </w:r>
      <w:proofErr w:type="spellStart"/>
      <w:r w:rsidRPr="008F3C36">
        <w:rPr>
          <w:rFonts w:ascii="Times New Roman" w:hAnsi="Times New Roman"/>
        </w:rPr>
        <w:t>Filley</w:t>
      </w:r>
      <w:proofErr w:type="spellEnd"/>
      <w:r w:rsidRPr="008F3C36">
        <w:rPr>
          <w:rFonts w:ascii="Times New Roman" w:hAnsi="Times New Roman"/>
        </w:rPr>
        <w:t xml:space="preserve">, S. Eser, and K. H. Freeman, “Compound-Specific Isotope Analyses of Products from Carbonization of </w:t>
      </w:r>
      <w:proofErr w:type="gramStart"/>
      <w:r w:rsidRPr="008F3C36">
        <w:rPr>
          <w:rFonts w:ascii="Times New Roman" w:hAnsi="Times New Roman"/>
        </w:rPr>
        <w:t>a</w:t>
      </w:r>
      <w:proofErr w:type="gramEnd"/>
      <w:r w:rsidRPr="008F3C36">
        <w:rPr>
          <w:rFonts w:ascii="Times New Roman" w:hAnsi="Times New Roman"/>
        </w:rPr>
        <w:t xml:space="preserve"> FCC Decant Oil Doped with </w:t>
      </w:r>
      <w:r w:rsidRPr="008F3C36">
        <w:rPr>
          <w:rFonts w:ascii="Times New Roman" w:hAnsi="Times New Roman"/>
          <w:vertAlign w:val="superscript"/>
        </w:rPr>
        <w:t>13</w:t>
      </w:r>
      <w:r w:rsidRPr="008F3C36">
        <w:rPr>
          <w:rFonts w:ascii="Times New Roman" w:hAnsi="Times New Roman"/>
        </w:rPr>
        <w:t xml:space="preserve">C- Enriched 4-Methyldibenzothiophene,” </w:t>
      </w:r>
      <w:r w:rsidRPr="008F3C36">
        <w:rPr>
          <w:rFonts w:ascii="Times New Roman" w:hAnsi="Times New Roman"/>
          <w:i/>
        </w:rPr>
        <w:t>Energy Fuels</w:t>
      </w:r>
      <w:r w:rsidRPr="008F3C36">
        <w:rPr>
          <w:rFonts w:ascii="Times New Roman" w:hAnsi="Times New Roman"/>
        </w:rPr>
        <w:t xml:space="preserve"> </w:t>
      </w:r>
      <w:r w:rsidRPr="008F3C36">
        <w:rPr>
          <w:rFonts w:ascii="Times New Roman" w:hAnsi="Times New Roman"/>
          <w:b/>
        </w:rPr>
        <w:t>11</w:t>
      </w:r>
      <w:r w:rsidRPr="008F3C36">
        <w:rPr>
          <w:rFonts w:ascii="Times New Roman" w:hAnsi="Times New Roman"/>
        </w:rPr>
        <w:t xml:space="preserve">, 637-646, 1997. </w:t>
      </w:r>
    </w:p>
    <w:p w14:paraId="7D9F51D5" w14:textId="338DCBDF"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R. M. </w:t>
      </w:r>
      <w:proofErr w:type="spellStart"/>
      <w:r w:rsidRPr="008F3C36">
        <w:rPr>
          <w:rFonts w:ascii="Times New Roman" w:hAnsi="Times New Roman"/>
        </w:rPr>
        <w:t>Filley</w:t>
      </w:r>
      <w:proofErr w:type="spellEnd"/>
      <w:r w:rsidRPr="008F3C36">
        <w:rPr>
          <w:rFonts w:ascii="Times New Roman" w:hAnsi="Times New Roman"/>
        </w:rPr>
        <w:t xml:space="preserve"> and S. Eser, “Reactions of </w:t>
      </w:r>
      <w:r w:rsidRPr="008F3C36">
        <w:rPr>
          <w:rFonts w:ascii="Times New Roman" w:hAnsi="Times New Roman"/>
          <w:vertAlign w:val="superscript"/>
        </w:rPr>
        <w:t>13</w:t>
      </w:r>
      <w:r w:rsidRPr="008F3C36">
        <w:rPr>
          <w:rFonts w:ascii="Times New Roman" w:hAnsi="Times New Roman"/>
        </w:rPr>
        <w:t xml:space="preserve">C Labeled 4-Methyldibenzothiophene Carbonized with FCC Decant Oils,” </w:t>
      </w:r>
      <w:r w:rsidRPr="008F3C36">
        <w:rPr>
          <w:rFonts w:ascii="Times New Roman" w:hAnsi="Times New Roman"/>
          <w:i/>
        </w:rPr>
        <w:t>Energy Fuels</w:t>
      </w:r>
      <w:r w:rsidRPr="008F3C36">
        <w:rPr>
          <w:rFonts w:ascii="Times New Roman" w:hAnsi="Times New Roman"/>
        </w:rPr>
        <w:t xml:space="preserve"> </w:t>
      </w:r>
      <w:r w:rsidRPr="008F3C36">
        <w:rPr>
          <w:rFonts w:ascii="Times New Roman" w:hAnsi="Times New Roman"/>
          <w:b/>
        </w:rPr>
        <w:t>11</w:t>
      </w:r>
      <w:r w:rsidRPr="008F3C36">
        <w:rPr>
          <w:rFonts w:ascii="Times New Roman" w:hAnsi="Times New Roman"/>
        </w:rPr>
        <w:t xml:space="preserve">, 631-636, 1997. </w:t>
      </w:r>
    </w:p>
    <w:p w14:paraId="51D8E4E0" w14:textId="606E3AB2"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R. M. </w:t>
      </w:r>
      <w:proofErr w:type="spellStart"/>
      <w:r w:rsidRPr="008F3C36">
        <w:rPr>
          <w:rFonts w:ascii="Times New Roman" w:hAnsi="Times New Roman"/>
        </w:rPr>
        <w:t>Filley</w:t>
      </w:r>
      <w:proofErr w:type="spellEnd"/>
      <w:r w:rsidRPr="008F3C36">
        <w:rPr>
          <w:rFonts w:ascii="Times New Roman" w:hAnsi="Times New Roman"/>
        </w:rPr>
        <w:t xml:space="preserve"> and S. Eser, “Analysis of Hydrocarbons and Sulfur Compounds in FCC Decant Oils and their Carbonization Products,” </w:t>
      </w:r>
      <w:r w:rsidRPr="008F3C36">
        <w:rPr>
          <w:rFonts w:ascii="Times New Roman" w:hAnsi="Times New Roman"/>
          <w:i/>
        </w:rPr>
        <w:t>Energy Fuels</w:t>
      </w:r>
      <w:r w:rsidRPr="008F3C36">
        <w:rPr>
          <w:rFonts w:ascii="Times New Roman" w:hAnsi="Times New Roman"/>
        </w:rPr>
        <w:t xml:space="preserve"> </w:t>
      </w:r>
      <w:r w:rsidRPr="008F3C36">
        <w:rPr>
          <w:rFonts w:ascii="Times New Roman" w:hAnsi="Times New Roman"/>
          <w:b/>
        </w:rPr>
        <w:t>11</w:t>
      </w:r>
      <w:r w:rsidRPr="008F3C36">
        <w:rPr>
          <w:rFonts w:ascii="Times New Roman" w:hAnsi="Times New Roman"/>
        </w:rPr>
        <w:t xml:space="preserve">, 623-630, 1997. </w:t>
      </w:r>
    </w:p>
    <w:p w14:paraId="6263E542" w14:textId="781EDCC9"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K. </w:t>
      </w:r>
      <w:proofErr w:type="spellStart"/>
      <w:r w:rsidRPr="00821B68">
        <w:rPr>
          <w:rFonts w:ascii="Times New Roman" w:hAnsi="Times New Roman"/>
        </w:rPr>
        <w:t>Gergova</w:t>
      </w:r>
      <w:proofErr w:type="spellEnd"/>
      <w:r w:rsidRPr="00821B68">
        <w:rPr>
          <w:rFonts w:ascii="Times New Roman" w:hAnsi="Times New Roman"/>
        </w:rPr>
        <w:t xml:space="preserve"> and S. Eser, “Effects of Activation Method on the Pore Structure of Activated Carbons from Apricot Stones,” </w:t>
      </w:r>
      <w:r w:rsidRPr="00821B68">
        <w:rPr>
          <w:rFonts w:ascii="Times New Roman" w:hAnsi="Times New Roman"/>
          <w:i/>
        </w:rPr>
        <w:t>Carbon</w:t>
      </w:r>
      <w:r w:rsidRPr="00821B68">
        <w:rPr>
          <w:rFonts w:ascii="Times New Roman" w:hAnsi="Times New Roman"/>
        </w:rPr>
        <w:t xml:space="preserve"> </w:t>
      </w:r>
      <w:r w:rsidRPr="00821B68">
        <w:rPr>
          <w:rFonts w:ascii="Times New Roman" w:hAnsi="Times New Roman"/>
          <w:b/>
        </w:rPr>
        <w:t>34</w:t>
      </w:r>
      <w:r w:rsidRPr="00821B68">
        <w:rPr>
          <w:rFonts w:ascii="Times New Roman" w:hAnsi="Times New Roman"/>
        </w:rPr>
        <w:t xml:space="preserve">, 879-888, 1996. </w:t>
      </w:r>
    </w:p>
    <w:p w14:paraId="2F9D66D9" w14:textId="103DC581"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S. Eser and L. </w:t>
      </w:r>
      <w:proofErr w:type="spellStart"/>
      <w:r w:rsidRPr="00821B68">
        <w:rPr>
          <w:rFonts w:ascii="Times New Roman" w:hAnsi="Times New Roman"/>
        </w:rPr>
        <w:t>Hou</w:t>
      </w:r>
      <w:proofErr w:type="spellEnd"/>
      <w:r w:rsidRPr="00821B68">
        <w:rPr>
          <w:rFonts w:ascii="Times New Roman" w:hAnsi="Times New Roman"/>
        </w:rPr>
        <w:t xml:space="preserve">, “3-D 1H NMR Imaging of Porosity in Calcined Needle Cokes,” </w:t>
      </w:r>
      <w:r w:rsidRPr="00821B68">
        <w:rPr>
          <w:rFonts w:ascii="Times New Roman" w:hAnsi="Times New Roman"/>
          <w:i/>
        </w:rPr>
        <w:t xml:space="preserve">Carbon </w:t>
      </w:r>
      <w:r w:rsidRPr="00821B68">
        <w:rPr>
          <w:rFonts w:ascii="Times New Roman" w:hAnsi="Times New Roman"/>
          <w:b/>
        </w:rPr>
        <w:t>34</w:t>
      </w:r>
      <w:r w:rsidRPr="00821B68">
        <w:rPr>
          <w:rFonts w:ascii="Times New Roman" w:hAnsi="Times New Roman"/>
        </w:rPr>
        <w:t xml:space="preserve">, 805-807, 1996. </w:t>
      </w:r>
    </w:p>
    <w:p w14:paraId="64179B15" w14:textId="68361D50"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lastRenderedPageBreak/>
        <w:t xml:space="preserve">E. M. Yoon, L. Selvaraj, S. Eser, and M. M. Coleman, “High-Temperature Stabilizers for Jet Fuels and Similar Hydrocarbon Mixtures,” </w:t>
      </w:r>
      <w:r w:rsidRPr="00412380">
        <w:rPr>
          <w:rFonts w:ascii="Times New Roman" w:hAnsi="Times New Roman"/>
          <w:i/>
        </w:rPr>
        <w:t>Energy Fuels</w:t>
      </w:r>
      <w:r w:rsidRPr="00412380">
        <w:rPr>
          <w:rFonts w:ascii="Times New Roman" w:hAnsi="Times New Roman"/>
        </w:rPr>
        <w:t xml:space="preserve"> </w:t>
      </w:r>
      <w:r w:rsidRPr="008F3C36">
        <w:rPr>
          <w:rFonts w:ascii="Times New Roman" w:hAnsi="Times New Roman"/>
          <w:b/>
        </w:rPr>
        <w:t>10</w:t>
      </w:r>
      <w:r w:rsidRPr="00412380">
        <w:rPr>
          <w:rFonts w:ascii="Times New Roman" w:hAnsi="Times New Roman"/>
        </w:rPr>
        <w:t xml:space="preserve">, 812- 815, 1996. </w:t>
      </w:r>
    </w:p>
    <w:p w14:paraId="7A9A6DEC" w14:textId="646D20DE"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S. Eser, “</w:t>
      </w:r>
      <w:proofErr w:type="spellStart"/>
      <w:r w:rsidRPr="00412380">
        <w:rPr>
          <w:rFonts w:ascii="Times New Roman" w:hAnsi="Times New Roman"/>
        </w:rPr>
        <w:t>Mesophase</w:t>
      </w:r>
      <w:proofErr w:type="spellEnd"/>
      <w:r w:rsidRPr="00412380">
        <w:rPr>
          <w:rFonts w:ascii="Times New Roman" w:hAnsi="Times New Roman"/>
        </w:rPr>
        <w:t xml:space="preserve"> and Pyrolytic Carbon Formation in Aircraft Fuel Lines,” </w:t>
      </w:r>
      <w:r w:rsidRPr="00412380">
        <w:rPr>
          <w:rFonts w:ascii="Times New Roman" w:hAnsi="Times New Roman"/>
          <w:i/>
        </w:rPr>
        <w:t>Carbon</w:t>
      </w:r>
      <w:r w:rsidRPr="00412380">
        <w:rPr>
          <w:rFonts w:ascii="Times New Roman" w:hAnsi="Times New Roman"/>
        </w:rPr>
        <w:t xml:space="preserve"> </w:t>
      </w:r>
      <w:r w:rsidRPr="008F3C36">
        <w:rPr>
          <w:rFonts w:ascii="Times New Roman" w:hAnsi="Times New Roman"/>
          <w:b/>
        </w:rPr>
        <w:t>34</w:t>
      </w:r>
      <w:r w:rsidRPr="00412380">
        <w:rPr>
          <w:rFonts w:ascii="Times New Roman" w:hAnsi="Times New Roman"/>
        </w:rPr>
        <w:t xml:space="preserve">, 539-547, 1996. </w:t>
      </w:r>
    </w:p>
    <w:p w14:paraId="43D01559" w14:textId="53230173"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K. </w:t>
      </w:r>
      <w:proofErr w:type="spellStart"/>
      <w:r w:rsidRPr="00821B68">
        <w:rPr>
          <w:rFonts w:ascii="Times New Roman" w:hAnsi="Times New Roman"/>
        </w:rPr>
        <w:t>Gergova</w:t>
      </w:r>
      <w:proofErr w:type="spellEnd"/>
      <w:r w:rsidRPr="00821B68">
        <w:rPr>
          <w:rFonts w:ascii="Times New Roman" w:hAnsi="Times New Roman"/>
        </w:rPr>
        <w:t xml:space="preserve">, S. Eser, H. H. Schobert, M. </w:t>
      </w:r>
      <w:proofErr w:type="spellStart"/>
      <w:r w:rsidRPr="00821B68">
        <w:rPr>
          <w:rFonts w:ascii="Times New Roman" w:hAnsi="Times New Roman"/>
        </w:rPr>
        <w:t>Klimkiewicz</w:t>
      </w:r>
      <w:proofErr w:type="spellEnd"/>
      <w:r w:rsidRPr="00821B68">
        <w:rPr>
          <w:rFonts w:ascii="Times New Roman" w:hAnsi="Times New Roman"/>
        </w:rPr>
        <w:t xml:space="preserve">, and P. Brown, “Environmental Scanning Electron Microscopy of Producing Activated Carbons from Anthracite,” </w:t>
      </w:r>
      <w:r w:rsidRPr="00821B68">
        <w:rPr>
          <w:rFonts w:ascii="Times New Roman" w:hAnsi="Times New Roman"/>
          <w:i/>
        </w:rPr>
        <w:t>Fuel</w:t>
      </w:r>
      <w:r w:rsidRPr="00821B68">
        <w:rPr>
          <w:rFonts w:ascii="Times New Roman" w:hAnsi="Times New Roman"/>
        </w:rPr>
        <w:t xml:space="preserve"> </w:t>
      </w:r>
      <w:r w:rsidRPr="00821B68">
        <w:rPr>
          <w:rFonts w:ascii="Times New Roman" w:hAnsi="Times New Roman"/>
          <w:b/>
        </w:rPr>
        <w:t>74</w:t>
      </w:r>
      <w:r w:rsidRPr="00821B68">
        <w:rPr>
          <w:rFonts w:ascii="Times New Roman" w:hAnsi="Times New Roman"/>
        </w:rPr>
        <w:t xml:space="preserve">, 1042-1048, 1995. </w:t>
      </w:r>
    </w:p>
    <w:p w14:paraId="5D1193C1" w14:textId="6F23B165" w:rsidR="0099123A" w:rsidRPr="00412380" w:rsidRDefault="0099123A" w:rsidP="00475C0F">
      <w:pPr>
        <w:pStyle w:val="Word4095Null"/>
        <w:numPr>
          <w:ilvl w:val="0"/>
          <w:numId w:val="6"/>
        </w:numPr>
        <w:tabs>
          <w:tab w:val="left" w:pos="2340"/>
        </w:tabs>
        <w:ind w:left="360" w:hanging="450"/>
        <w:jc w:val="both"/>
        <w:rPr>
          <w:rFonts w:ascii="Times New Roman" w:hAnsi="Times New Roman"/>
        </w:rPr>
      </w:pPr>
      <w:r w:rsidRPr="00412380">
        <w:rPr>
          <w:rFonts w:ascii="Times New Roman" w:hAnsi="Times New Roman"/>
        </w:rPr>
        <w:t xml:space="preserve">J. Yu and S. Eser, “Determination of Critical Properties of Some Jet Fuels,” </w:t>
      </w:r>
      <w:r w:rsidRPr="00412380">
        <w:rPr>
          <w:rFonts w:ascii="Times New Roman" w:hAnsi="Times New Roman"/>
          <w:i/>
        </w:rPr>
        <w:t>Ind. Eng. Chem. Res.</w:t>
      </w:r>
      <w:r w:rsidRPr="00412380">
        <w:rPr>
          <w:rFonts w:ascii="Times New Roman" w:hAnsi="Times New Roman"/>
        </w:rPr>
        <w:t xml:space="preserve"> </w:t>
      </w:r>
      <w:r w:rsidRPr="008F3C36">
        <w:rPr>
          <w:rFonts w:ascii="Times New Roman" w:hAnsi="Times New Roman"/>
          <w:b/>
        </w:rPr>
        <w:t>34</w:t>
      </w:r>
      <w:r w:rsidRPr="00412380">
        <w:rPr>
          <w:rFonts w:ascii="Times New Roman" w:hAnsi="Times New Roman"/>
        </w:rPr>
        <w:t xml:space="preserve">, 404-409, 1995. </w:t>
      </w:r>
    </w:p>
    <w:p w14:paraId="66D833D6" w14:textId="56CC1646"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N. Petrov, K. </w:t>
      </w:r>
      <w:proofErr w:type="spellStart"/>
      <w:r w:rsidRPr="00821B68">
        <w:rPr>
          <w:rFonts w:ascii="Times New Roman" w:hAnsi="Times New Roman"/>
        </w:rPr>
        <w:t>Gergova</w:t>
      </w:r>
      <w:proofErr w:type="spellEnd"/>
      <w:r w:rsidRPr="00821B68">
        <w:rPr>
          <w:rFonts w:ascii="Times New Roman" w:hAnsi="Times New Roman"/>
        </w:rPr>
        <w:t xml:space="preserve">, and S. Eser, “Effect of Water Vapor on the Porous Structure of Activated Carbon from Lignite,” </w:t>
      </w:r>
      <w:r w:rsidRPr="00821B68">
        <w:rPr>
          <w:rFonts w:ascii="Times New Roman" w:hAnsi="Times New Roman"/>
          <w:i/>
        </w:rPr>
        <w:t xml:space="preserve">Fuel </w:t>
      </w:r>
      <w:r w:rsidRPr="00821B68">
        <w:rPr>
          <w:rFonts w:ascii="Times New Roman" w:hAnsi="Times New Roman"/>
          <w:b/>
        </w:rPr>
        <w:t>73</w:t>
      </w:r>
      <w:r w:rsidRPr="00821B68">
        <w:rPr>
          <w:rFonts w:ascii="Times New Roman" w:hAnsi="Times New Roman"/>
        </w:rPr>
        <w:t xml:space="preserve">, 1197-1201, 1994. </w:t>
      </w:r>
    </w:p>
    <w:p w14:paraId="11641CCB" w14:textId="10AE2B00"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K. </w:t>
      </w:r>
      <w:proofErr w:type="spellStart"/>
      <w:r w:rsidRPr="00821B68">
        <w:rPr>
          <w:rFonts w:ascii="Times New Roman" w:hAnsi="Times New Roman"/>
        </w:rPr>
        <w:t>Gergova</w:t>
      </w:r>
      <w:proofErr w:type="spellEnd"/>
      <w:r w:rsidRPr="00821B68">
        <w:rPr>
          <w:rFonts w:ascii="Times New Roman" w:hAnsi="Times New Roman"/>
        </w:rPr>
        <w:t xml:space="preserve">, N. Petrov, and S. Eser, “Adsorption Properties and Microstructures of Activated Carbons Produced from Agricultural By-products by Steam Pyrolysis,” </w:t>
      </w:r>
      <w:r w:rsidRPr="00821B68">
        <w:rPr>
          <w:rFonts w:ascii="Times New Roman" w:hAnsi="Times New Roman"/>
          <w:i/>
        </w:rPr>
        <w:t>Carbon</w:t>
      </w:r>
      <w:r w:rsidRPr="00821B68">
        <w:rPr>
          <w:rFonts w:ascii="Times New Roman" w:hAnsi="Times New Roman"/>
        </w:rPr>
        <w:t xml:space="preserve"> </w:t>
      </w:r>
      <w:r w:rsidRPr="00821B68">
        <w:rPr>
          <w:rFonts w:ascii="Times New Roman" w:hAnsi="Times New Roman"/>
          <w:b/>
        </w:rPr>
        <w:t>32</w:t>
      </w:r>
      <w:r w:rsidRPr="00821B68">
        <w:rPr>
          <w:rFonts w:ascii="Times New Roman" w:hAnsi="Times New Roman"/>
        </w:rPr>
        <w:t xml:space="preserve">, 693-702, 1994. </w:t>
      </w:r>
    </w:p>
    <w:p w14:paraId="55C1EE51" w14:textId="7D531BD0"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T. Sasaki, R. G. Jenkins, S. Eser, and H. H. Schobert, “Carbonization of Anthracene and Phenanthrene II. Spectroscopy and Mechanisms,” </w:t>
      </w:r>
      <w:r w:rsidRPr="008F3C36">
        <w:rPr>
          <w:rFonts w:ascii="Times New Roman" w:hAnsi="Times New Roman"/>
          <w:i/>
        </w:rPr>
        <w:t>Energy Fuels</w:t>
      </w:r>
      <w:r w:rsidRPr="008F3C36">
        <w:rPr>
          <w:rFonts w:ascii="Times New Roman" w:hAnsi="Times New Roman"/>
        </w:rPr>
        <w:t xml:space="preserve"> </w:t>
      </w:r>
      <w:r w:rsidRPr="008F3C36">
        <w:rPr>
          <w:rFonts w:ascii="Times New Roman" w:hAnsi="Times New Roman"/>
          <w:b/>
        </w:rPr>
        <w:t>7</w:t>
      </w:r>
      <w:r w:rsidRPr="008F3C36">
        <w:rPr>
          <w:rFonts w:ascii="Times New Roman" w:hAnsi="Times New Roman"/>
        </w:rPr>
        <w:t xml:space="preserve">, 1047-1053, 1993. </w:t>
      </w:r>
    </w:p>
    <w:p w14:paraId="3D7EE031" w14:textId="6EE75277"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T. Sasaki, R. G. Jenkins, S. Eser, and H. H. Schobert, “Carbonization of Anthracene and Phenanthrene I. Kinetics and </w:t>
      </w:r>
      <w:proofErr w:type="spellStart"/>
      <w:r w:rsidRPr="008F3C36">
        <w:rPr>
          <w:rFonts w:ascii="Times New Roman" w:hAnsi="Times New Roman"/>
        </w:rPr>
        <w:t>Mesophase</w:t>
      </w:r>
      <w:proofErr w:type="spellEnd"/>
      <w:r w:rsidRPr="008F3C36">
        <w:rPr>
          <w:rFonts w:ascii="Times New Roman" w:hAnsi="Times New Roman"/>
        </w:rPr>
        <w:t xml:space="preserve"> Development,” </w:t>
      </w:r>
      <w:r w:rsidRPr="008F3C36">
        <w:rPr>
          <w:rFonts w:ascii="Times New Roman" w:hAnsi="Times New Roman"/>
          <w:i/>
        </w:rPr>
        <w:t>Energy Fuels</w:t>
      </w:r>
      <w:r w:rsidRPr="008F3C36">
        <w:rPr>
          <w:rFonts w:ascii="Times New Roman" w:hAnsi="Times New Roman"/>
        </w:rPr>
        <w:t xml:space="preserve"> </w:t>
      </w:r>
      <w:r w:rsidRPr="008F3C36">
        <w:rPr>
          <w:rFonts w:ascii="Times New Roman" w:hAnsi="Times New Roman"/>
          <w:b/>
        </w:rPr>
        <w:t>7</w:t>
      </w:r>
      <w:r w:rsidRPr="008F3C36">
        <w:rPr>
          <w:rFonts w:ascii="Times New Roman" w:hAnsi="Times New Roman"/>
        </w:rPr>
        <w:t xml:space="preserve">, 1039- 1046, 1993. </w:t>
      </w:r>
    </w:p>
    <w:p w14:paraId="06D2DA54" w14:textId="02855B7E"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K. </w:t>
      </w:r>
      <w:proofErr w:type="spellStart"/>
      <w:r w:rsidRPr="00821B68">
        <w:rPr>
          <w:rFonts w:ascii="Times New Roman" w:hAnsi="Times New Roman"/>
        </w:rPr>
        <w:t>Gergova</w:t>
      </w:r>
      <w:proofErr w:type="spellEnd"/>
      <w:r w:rsidRPr="00821B68">
        <w:rPr>
          <w:rFonts w:ascii="Times New Roman" w:hAnsi="Times New Roman"/>
        </w:rPr>
        <w:t xml:space="preserve">, S. Eser, and H. H. Schobert, “Preparation and Characterization of Activated Carbons from Anthracite,” </w:t>
      </w:r>
      <w:r w:rsidRPr="00821B68">
        <w:rPr>
          <w:rFonts w:ascii="Times New Roman" w:hAnsi="Times New Roman"/>
          <w:i/>
        </w:rPr>
        <w:t>Energy Fuels</w:t>
      </w:r>
      <w:r w:rsidRPr="00821B68">
        <w:rPr>
          <w:rFonts w:ascii="Times New Roman" w:hAnsi="Times New Roman"/>
        </w:rPr>
        <w:t xml:space="preserve"> </w:t>
      </w:r>
      <w:r w:rsidRPr="00821B68">
        <w:rPr>
          <w:rFonts w:ascii="Times New Roman" w:hAnsi="Times New Roman"/>
          <w:b/>
        </w:rPr>
        <w:t>7</w:t>
      </w:r>
      <w:r w:rsidRPr="00821B68">
        <w:rPr>
          <w:rFonts w:ascii="Times New Roman" w:hAnsi="Times New Roman"/>
        </w:rPr>
        <w:t xml:space="preserve">, 661-668, 1993. </w:t>
      </w:r>
    </w:p>
    <w:p w14:paraId="61612950" w14:textId="08B80858"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C. Song, S. Eser, H. H. Schobert, and P.G. Hatcher, “Pyrolytic Degradation Studies of a Coal-Derived and a Petroleum-Derived Aviation Jet Fuel,” </w:t>
      </w:r>
      <w:r w:rsidRPr="00821B68">
        <w:rPr>
          <w:rFonts w:ascii="Times New Roman" w:hAnsi="Times New Roman"/>
          <w:i/>
        </w:rPr>
        <w:t>Energy Fuels</w:t>
      </w:r>
      <w:r w:rsidRPr="00821B68">
        <w:rPr>
          <w:rFonts w:ascii="Times New Roman" w:hAnsi="Times New Roman"/>
        </w:rPr>
        <w:t xml:space="preserve"> </w:t>
      </w:r>
      <w:r w:rsidRPr="008F3C36">
        <w:rPr>
          <w:rFonts w:ascii="Times New Roman" w:hAnsi="Times New Roman"/>
        </w:rPr>
        <w:t>7</w:t>
      </w:r>
      <w:r w:rsidRPr="00821B68">
        <w:rPr>
          <w:rFonts w:ascii="Times New Roman" w:hAnsi="Times New Roman"/>
        </w:rPr>
        <w:t xml:space="preserve">, 234-243, 1993. </w:t>
      </w:r>
    </w:p>
    <w:p w14:paraId="6E449386" w14:textId="2AFAD603" w:rsidR="0099123A" w:rsidRPr="00821B68" w:rsidRDefault="0099123A" w:rsidP="00475C0F">
      <w:pPr>
        <w:pStyle w:val="Word4095Null"/>
        <w:numPr>
          <w:ilvl w:val="0"/>
          <w:numId w:val="6"/>
        </w:numPr>
        <w:tabs>
          <w:tab w:val="left" w:pos="2340"/>
        </w:tabs>
        <w:ind w:left="360" w:hanging="450"/>
        <w:jc w:val="both"/>
        <w:rPr>
          <w:rFonts w:ascii="Times New Roman" w:hAnsi="Times New Roman"/>
        </w:rPr>
      </w:pPr>
      <w:r w:rsidRPr="00821B68">
        <w:rPr>
          <w:rFonts w:ascii="Times New Roman" w:hAnsi="Times New Roman"/>
        </w:rPr>
        <w:t xml:space="preserve">G. D. Cody, S. Eser, P. G. Hatcher, A. Davis, M. </w:t>
      </w:r>
      <w:proofErr w:type="spellStart"/>
      <w:r w:rsidRPr="00821B68">
        <w:rPr>
          <w:rFonts w:ascii="Times New Roman" w:hAnsi="Times New Roman"/>
        </w:rPr>
        <w:t>Sobkowiak</w:t>
      </w:r>
      <w:proofErr w:type="spellEnd"/>
      <w:r w:rsidRPr="00821B68">
        <w:rPr>
          <w:rFonts w:ascii="Times New Roman" w:hAnsi="Times New Roman"/>
        </w:rPr>
        <w:t xml:space="preserve">, S. Shenoy, and P. C. Painter, “Temperature Dependence of the Swelling of Coals in Pyridine,” </w:t>
      </w:r>
      <w:r w:rsidRPr="00821B68">
        <w:rPr>
          <w:rFonts w:ascii="Times New Roman" w:hAnsi="Times New Roman"/>
          <w:i/>
        </w:rPr>
        <w:t>Energy Fuels</w:t>
      </w:r>
      <w:r w:rsidRPr="00821B68">
        <w:rPr>
          <w:rFonts w:ascii="Times New Roman" w:hAnsi="Times New Roman"/>
        </w:rPr>
        <w:t xml:space="preserve"> </w:t>
      </w:r>
      <w:r w:rsidRPr="00821B68">
        <w:rPr>
          <w:rFonts w:ascii="Times New Roman" w:hAnsi="Times New Roman"/>
          <w:b/>
        </w:rPr>
        <w:t>6</w:t>
      </w:r>
      <w:r w:rsidRPr="00821B68">
        <w:rPr>
          <w:rFonts w:ascii="Times New Roman" w:hAnsi="Times New Roman"/>
        </w:rPr>
        <w:t>, 716-719, 1992.</w:t>
      </w:r>
    </w:p>
    <w:p w14:paraId="3C08B2C9" w14:textId="4A2AF035"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S. Eser, R. G. Jenkins, G. Wei, H. H. Schobert, and J. T. Joseph “High-Temperature Swelling of Coal/Tetralin Mixtures in A High-Pressure </w:t>
      </w:r>
      <w:proofErr w:type="spellStart"/>
      <w:r w:rsidRPr="008F3C36">
        <w:rPr>
          <w:rFonts w:ascii="Times New Roman" w:hAnsi="Times New Roman"/>
        </w:rPr>
        <w:t>Microdilatometer</w:t>
      </w:r>
      <w:proofErr w:type="spellEnd"/>
      <w:r w:rsidRPr="008F3C36">
        <w:rPr>
          <w:rFonts w:ascii="Times New Roman" w:hAnsi="Times New Roman"/>
        </w:rPr>
        <w:t xml:space="preserve">,” </w:t>
      </w:r>
      <w:r w:rsidRPr="008F3C36">
        <w:rPr>
          <w:rFonts w:ascii="Times New Roman" w:hAnsi="Times New Roman"/>
          <w:i/>
        </w:rPr>
        <w:t xml:space="preserve">Fuel </w:t>
      </w:r>
      <w:r w:rsidRPr="008F3C36">
        <w:rPr>
          <w:rFonts w:ascii="Times New Roman" w:hAnsi="Times New Roman"/>
          <w:b/>
        </w:rPr>
        <w:t>70</w:t>
      </w:r>
      <w:r w:rsidRPr="008F3C36">
        <w:rPr>
          <w:rFonts w:ascii="Times New Roman" w:hAnsi="Times New Roman"/>
        </w:rPr>
        <w:t xml:space="preserve">, 1445-1455, 1991. </w:t>
      </w:r>
    </w:p>
    <w:p w14:paraId="338D697D" w14:textId="2312E88E"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S. Eser and R. G. Jenkins, “Carbonization of Petroleum Feedstocks II: Chemical Constitution of the Feedstock Asphaltenes and </w:t>
      </w:r>
      <w:proofErr w:type="spellStart"/>
      <w:r w:rsidRPr="008F3C36">
        <w:rPr>
          <w:rFonts w:ascii="Times New Roman" w:hAnsi="Times New Roman"/>
        </w:rPr>
        <w:t>Mesophase</w:t>
      </w:r>
      <w:proofErr w:type="spellEnd"/>
      <w:r w:rsidRPr="008F3C36">
        <w:rPr>
          <w:rFonts w:ascii="Times New Roman" w:hAnsi="Times New Roman"/>
        </w:rPr>
        <w:t xml:space="preserve"> Development,” </w:t>
      </w:r>
      <w:r w:rsidRPr="008F3C36">
        <w:rPr>
          <w:rFonts w:ascii="Times New Roman" w:hAnsi="Times New Roman"/>
          <w:i/>
        </w:rPr>
        <w:t>Carbon</w:t>
      </w:r>
      <w:r w:rsidRPr="008F3C36">
        <w:rPr>
          <w:rFonts w:ascii="Times New Roman" w:hAnsi="Times New Roman"/>
        </w:rPr>
        <w:t xml:space="preserve"> </w:t>
      </w:r>
      <w:r w:rsidRPr="008F3C36">
        <w:rPr>
          <w:rFonts w:ascii="Times New Roman" w:hAnsi="Times New Roman"/>
          <w:b/>
        </w:rPr>
        <w:t>27</w:t>
      </w:r>
      <w:r w:rsidRPr="008F3C36">
        <w:rPr>
          <w:rFonts w:ascii="Times New Roman" w:hAnsi="Times New Roman"/>
        </w:rPr>
        <w:t xml:space="preserve">, 889-897, 1989. </w:t>
      </w:r>
    </w:p>
    <w:p w14:paraId="5A237E7C" w14:textId="722A21F1"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S. Eser and R. G. Jenkins, “Carbonization of Petroleum Feedstocks I: Relationships Between Chemical Constitution of the Feedstocks and </w:t>
      </w:r>
      <w:proofErr w:type="spellStart"/>
      <w:r w:rsidRPr="008F3C36">
        <w:rPr>
          <w:rFonts w:ascii="Times New Roman" w:hAnsi="Times New Roman"/>
        </w:rPr>
        <w:t>Mesophase</w:t>
      </w:r>
      <w:proofErr w:type="spellEnd"/>
      <w:r w:rsidRPr="008F3C36">
        <w:rPr>
          <w:rFonts w:ascii="Times New Roman" w:hAnsi="Times New Roman"/>
        </w:rPr>
        <w:t xml:space="preserve"> Development,” </w:t>
      </w:r>
      <w:r w:rsidRPr="008F3C36">
        <w:rPr>
          <w:rFonts w:ascii="Times New Roman" w:hAnsi="Times New Roman"/>
          <w:i/>
        </w:rPr>
        <w:t>Carbon</w:t>
      </w:r>
      <w:r w:rsidRPr="008F3C36">
        <w:rPr>
          <w:rFonts w:ascii="Times New Roman" w:hAnsi="Times New Roman"/>
        </w:rPr>
        <w:t xml:space="preserve"> </w:t>
      </w:r>
      <w:r w:rsidRPr="008F3C36">
        <w:rPr>
          <w:rFonts w:ascii="Times New Roman" w:hAnsi="Times New Roman"/>
          <w:b/>
        </w:rPr>
        <w:t>27</w:t>
      </w:r>
      <w:r w:rsidRPr="008F3C36">
        <w:rPr>
          <w:rFonts w:ascii="Times New Roman" w:hAnsi="Times New Roman"/>
        </w:rPr>
        <w:t xml:space="preserve">, 877-887, 1989. </w:t>
      </w:r>
    </w:p>
    <w:p w14:paraId="1EDCB717" w14:textId="04EB9934" w:rsidR="0099123A"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S. Eser, F. J. Derbyshire, and G. G. </w:t>
      </w:r>
      <w:proofErr w:type="spellStart"/>
      <w:r w:rsidRPr="008F3C36">
        <w:rPr>
          <w:rFonts w:ascii="Times New Roman" w:hAnsi="Times New Roman"/>
        </w:rPr>
        <w:t>Karsner</w:t>
      </w:r>
      <w:proofErr w:type="spellEnd"/>
      <w:r w:rsidRPr="008F3C36">
        <w:rPr>
          <w:rFonts w:ascii="Times New Roman" w:hAnsi="Times New Roman"/>
        </w:rPr>
        <w:t xml:space="preserve">, “Improvement of Coke Texture by Thermal Pretreatment of Petroleum Residua,” </w:t>
      </w:r>
      <w:r w:rsidRPr="008F3C36">
        <w:rPr>
          <w:rFonts w:ascii="Times New Roman" w:hAnsi="Times New Roman"/>
          <w:i/>
        </w:rPr>
        <w:t>Fuel</w:t>
      </w:r>
      <w:r w:rsidRPr="008F3C36">
        <w:rPr>
          <w:rFonts w:ascii="Times New Roman" w:hAnsi="Times New Roman"/>
        </w:rPr>
        <w:t xml:space="preserve"> </w:t>
      </w:r>
      <w:r w:rsidRPr="008F3C36">
        <w:rPr>
          <w:rFonts w:ascii="Times New Roman" w:hAnsi="Times New Roman"/>
          <w:b/>
        </w:rPr>
        <w:t>68</w:t>
      </w:r>
      <w:r w:rsidRPr="008F3C36">
        <w:rPr>
          <w:rFonts w:ascii="Times New Roman" w:hAnsi="Times New Roman"/>
        </w:rPr>
        <w:t xml:space="preserve">, 1146-1151, 1989. </w:t>
      </w:r>
    </w:p>
    <w:p w14:paraId="2D83BB46" w14:textId="5DE1E336" w:rsidR="00835C98" w:rsidRPr="008F3C36" w:rsidRDefault="0099123A" w:rsidP="00475C0F">
      <w:pPr>
        <w:pStyle w:val="Word4095Null"/>
        <w:numPr>
          <w:ilvl w:val="0"/>
          <w:numId w:val="6"/>
        </w:numPr>
        <w:tabs>
          <w:tab w:val="left" w:pos="2340"/>
        </w:tabs>
        <w:ind w:left="360" w:hanging="450"/>
        <w:jc w:val="both"/>
        <w:rPr>
          <w:rFonts w:ascii="Times New Roman" w:hAnsi="Times New Roman"/>
        </w:rPr>
      </w:pPr>
      <w:r w:rsidRPr="008F3C36">
        <w:rPr>
          <w:rFonts w:ascii="Times New Roman" w:hAnsi="Times New Roman"/>
        </w:rPr>
        <w:t xml:space="preserve">S. Eser, R. G. Jenkins, M. </w:t>
      </w:r>
      <w:proofErr w:type="spellStart"/>
      <w:r w:rsidRPr="008F3C36">
        <w:rPr>
          <w:rFonts w:ascii="Times New Roman" w:hAnsi="Times New Roman"/>
        </w:rPr>
        <w:t>Malladi</w:t>
      </w:r>
      <w:proofErr w:type="spellEnd"/>
      <w:r w:rsidRPr="008F3C36">
        <w:rPr>
          <w:rFonts w:ascii="Times New Roman" w:hAnsi="Times New Roman"/>
        </w:rPr>
        <w:t xml:space="preserve">, and F. J. Derbyshire, “Carbonization of Coker Feedstocks and Their Fractions,” </w:t>
      </w:r>
      <w:r w:rsidRPr="008F3C36">
        <w:rPr>
          <w:rFonts w:ascii="Times New Roman" w:hAnsi="Times New Roman"/>
          <w:i/>
        </w:rPr>
        <w:t>Carbon</w:t>
      </w:r>
      <w:r w:rsidRPr="008F3C36">
        <w:rPr>
          <w:rFonts w:ascii="Times New Roman" w:hAnsi="Times New Roman"/>
        </w:rPr>
        <w:t xml:space="preserve"> </w:t>
      </w:r>
      <w:r w:rsidRPr="008F3C36">
        <w:rPr>
          <w:rFonts w:ascii="Times New Roman" w:hAnsi="Times New Roman"/>
          <w:b/>
        </w:rPr>
        <w:t>24</w:t>
      </w:r>
      <w:r w:rsidR="00A95B96" w:rsidRPr="008F3C36">
        <w:rPr>
          <w:rFonts w:ascii="Times New Roman" w:hAnsi="Times New Roman"/>
        </w:rPr>
        <w:t>, 77-82, 1986.</w:t>
      </w:r>
    </w:p>
    <w:p w14:paraId="0ADD27A1" w14:textId="756E840F" w:rsidR="00565E57" w:rsidRPr="008F3C36" w:rsidRDefault="00835C98" w:rsidP="0099123A">
      <w:pPr>
        <w:pStyle w:val="Word4095Null"/>
        <w:numPr>
          <w:ilvl w:val="0"/>
          <w:numId w:val="6"/>
        </w:numPr>
        <w:tabs>
          <w:tab w:val="left" w:pos="2340"/>
        </w:tabs>
        <w:ind w:left="360" w:hanging="450"/>
        <w:jc w:val="both"/>
        <w:rPr>
          <w:rFonts w:ascii="Times New Roman" w:hAnsi="Times New Roman"/>
        </w:rPr>
      </w:pPr>
      <w:r w:rsidRPr="00821B68">
        <w:rPr>
          <w:rFonts w:ascii="Times New Roman" w:eastAsiaTheme="minorEastAsia" w:hAnsi="Times New Roman"/>
        </w:rPr>
        <w:t xml:space="preserve">A. </w:t>
      </w:r>
      <w:proofErr w:type="spellStart"/>
      <w:r w:rsidRPr="00821B68">
        <w:rPr>
          <w:rFonts w:ascii="Times New Roman" w:eastAsiaTheme="minorEastAsia" w:hAnsi="Times New Roman"/>
        </w:rPr>
        <w:t>Çulfaz</w:t>
      </w:r>
      <w:proofErr w:type="spellEnd"/>
      <w:r w:rsidR="0099123A" w:rsidRPr="00821B68">
        <w:rPr>
          <w:rFonts w:ascii="Times New Roman" w:hAnsi="Times New Roman"/>
        </w:rPr>
        <w:t xml:space="preserve"> and S. Eser, “Yield and Composition of the Products fro</w:t>
      </w:r>
      <w:r w:rsidRPr="00821B68">
        <w:rPr>
          <w:rFonts w:ascii="Times New Roman" w:hAnsi="Times New Roman"/>
        </w:rPr>
        <w:t xml:space="preserve">m Pyrolysis of Solid Fuels,” </w:t>
      </w:r>
      <w:proofErr w:type="spellStart"/>
      <w:r w:rsidRPr="00821B68">
        <w:rPr>
          <w:rFonts w:ascii="Times New Roman" w:hAnsi="Times New Roman"/>
          <w:i/>
        </w:rPr>
        <w:t>Doğ</w:t>
      </w:r>
      <w:r w:rsidR="0099123A" w:rsidRPr="00821B68">
        <w:rPr>
          <w:rFonts w:ascii="Times New Roman" w:hAnsi="Times New Roman"/>
          <w:i/>
        </w:rPr>
        <w:t>a</w:t>
      </w:r>
      <w:proofErr w:type="spellEnd"/>
      <w:r w:rsidR="0099123A" w:rsidRPr="00821B68">
        <w:rPr>
          <w:rFonts w:ascii="Times New Roman" w:hAnsi="Times New Roman"/>
          <w:i/>
        </w:rPr>
        <w:t xml:space="preserve"> </w:t>
      </w:r>
      <w:proofErr w:type="spellStart"/>
      <w:r w:rsidR="0099123A" w:rsidRPr="00821B68">
        <w:rPr>
          <w:rFonts w:ascii="Times New Roman" w:hAnsi="Times New Roman"/>
          <w:i/>
        </w:rPr>
        <w:t>Bilim</w:t>
      </w:r>
      <w:proofErr w:type="spellEnd"/>
      <w:r w:rsidR="0099123A" w:rsidRPr="00821B68">
        <w:rPr>
          <w:rFonts w:ascii="Times New Roman" w:hAnsi="Times New Roman"/>
          <w:i/>
        </w:rPr>
        <w:t xml:space="preserve"> </w:t>
      </w:r>
      <w:proofErr w:type="spellStart"/>
      <w:r w:rsidR="0099123A" w:rsidRPr="00821B68">
        <w:rPr>
          <w:rFonts w:ascii="Times New Roman" w:hAnsi="Times New Roman"/>
          <w:i/>
        </w:rPr>
        <w:t>Dergisi</w:t>
      </w:r>
      <w:proofErr w:type="spellEnd"/>
      <w:r w:rsidR="0099123A" w:rsidRPr="00821B68">
        <w:rPr>
          <w:rFonts w:ascii="Times New Roman" w:hAnsi="Times New Roman"/>
        </w:rPr>
        <w:t xml:space="preserve"> </w:t>
      </w:r>
      <w:r w:rsidR="0099123A" w:rsidRPr="00821B68">
        <w:rPr>
          <w:rFonts w:ascii="Times New Roman" w:hAnsi="Times New Roman"/>
          <w:b/>
        </w:rPr>
        <w:t>9</w:t>
      </w:r>
      <w:r w:rsidR="0099123A" w:rsidRPr="00821B68">
        <w:rPr>
          <w:rFonts w:ascii="Times New Roman" w:hAnsi="Times New Roman"/>
        </w:rPr>
        <w:t xml:space="preserve">, 1-11, 1985 (in Turkish). </w:t>
      </w:r>
    </w:p>
    <w:p w14:paraId="5CF28978" w14:textId="61D2FBAF" w:rsidR="00412380" w:rsidRDefault="00412380" w:rsidP="00444BCC">
      <w:pPr>
        <w:pStyle w:val="Word4095Null"/>
        <w:rPr>
          <w:rFonts w:ascii="Times New Roman" w:hAnsi="Times New Roman"/>
          <w:i/>
        </w:rPr>
      </w:pPr>
    </w:p>
    <w:p w14:paraId="43FD2D8A" w14:textId="45800FFF" w:rsidR="005B55FE" w:rsidRPr="00821B68" w:rsidRDefault="00444BCC" w:rsidP="00444BCC">
      <w:pPr>
        <w:pStyle w:val="Word4095Null"/>
        <w:rPr>
          <w:rFonts w:ascii="Times New Roman" w:hAnsi="Times New Roman"/>
          <w:i/>
        </w:rPr>
      </w:pPr>
      <w:r>
        <w:rPr>
          <w:rFonts w:ascii="Times New Roman" w:hAnsi="Times New Roman"/>
          <w:i/>
        </w:rPr>
        <w:t xml:space="preserve">Selected </w:t>
      </w:r>
      <w:r w:rsidR="00DF48D5" w:rsidRPr="00821B68">
        <w:rPr>
          <w:rFonts w:ascii="Times New Roman" w:hAnsi="Times New Roman"/>
          <w:i/>
        </w:rPr>
        <w:t xml:space="preserve">Refereed </w:t>
      </w:r>
      <w:r w:rsidR="0099123A" w:rsidRPr="00821B68">
        <w:rPr>
          <w:rFonts w:ascii="Times New Roman" w:hAnsi="Times New Roman"/>
          <w:i/>
        </w:rPr>
        <w:t>B</w:t>
      </w:r>
      <w:r w:rsidR="008964F1" w:rsidRPr="00821B68">
        <w:rPr>
          <w:rFonts w:ascii="Times New Roman" w:hAnsi="Times New Roman"/>
          <w:i/>
        </w:rPr>
        <w:t>ook Chapters</w:t>
      </w:r>
    </w:p>
    <w:p w14:paraId="65887894" w14:textId="05DEE938" w:rsidR="00D66987" w:rsidRPr="00444BCC" w:rsidRDefault="00460865" w:rsidP="00444BCC">
      <w:pPr>
        <w:pStyle w:val="Word4095Null"/>
        <w:numPr>
          <w:ilvl w:val="0"/>
          <w:numId w:val="7"/>
        </w:numPr>
        <w:tabs>
          <w:tab w:val="left" w:pos="2340"/>
        </w:tabs>
        <w:jc w:val="both"/>
        <w:rPr>
          <w:rFonts w:ascii="Times New Roman" w:hAnsi="Times New Roman"/>
        </w:rPr>
      </w:pPr>
      <w:r w:rsidRPr="00821B68">
        <w:rPr>
          <w:rFonts w:ascii="Times New Roman" w:hAnsi="Times New Roman"/>
        </w:rPr>
        <w:t xml:space="preserve">M. R. </w:t>
      </w:r>
      <w:proofErr w:type="spellStart"/>
      <w:r w:rsidRPr="00821B68">
        <w:rPr>
          <w:rFonts w:ascii="Times New Roman" w:hAnsi="Times New Roman"/>
        </w:rPr>
        <w:t>Riazi</w:t>
      </w:r>
      <w:proofErr w:type="spellEnd"/>
      <w:r w:rsidRPr="00821B68">
        <w:rPr>
          <w:rFonts w:ascii="Times New Roman" w:hAnsi="Times New Roman"/>
        </w:rPr>
        <w:t xml:space="preserve"> and S. Eser, “Feedstocks and Products of Crude Oil and Natural Gas Refineries,” In </w:t>
      </w:r>
      <w:r w:rsidRPr="00821B68">
        <w:rPr>
          <w:rFonts w:ascii="Times New Roman" w:hAnsi="Times New Roman"/>
          <w:i/>
        </w:rPr>
        <w:t>Petroleum and Natural Gas Refining and Processing</w:t>
      </w:r>
      <w:r w:rsidRPr="00821B68">
        <w:rPr>
          <w:rFonts w:ascii="Times New Roman" w:hAnsi="Times New Roman"/>
        </w:rPr>
        <w:t xml:space="preserve">, Editors: M. R. </w:t>
      </w:r>
      <w:proofErr w:type="spellStart"/>
      <w:r w:rsidRPr="00821B68">
        <w:rPr>
          <w:rFonts w:ascii="Times New Roman" w:hAnsi="Times New Roman"/>
        </w:rPr>
        <w:t>Riazi</w:t>
      </w:r>
      <w:proofErr w:type="spellEnd"/>
      <w:r w:rsidRPr="00821B68">
        <w:rPr>
          <w:rFonts w:ascii="Times New Roman" w:hAnsi="Times New Roman"/>
        </w:rPr>
        <w:t xml:space="preserve">, S. Eser, J. L. Peña, ASTM International, West Conshohocken, PA, 2013, pp. </w:t>
      </w:r>
      <w:r w:rsidR="00CF3B61" w:rsidRPr="00821B68">
        <w:rPr>
          <w:rFonts w:ascii="Times New Roman" w:hAnsi="Times New Roman"/>
        </w:rPr>
        <w:t>21-32</w:t>
      </w:r>
      <w:r w:rsidRPr="00821B68">
        <w:rPr>
          <w:rFonts w:ascii="Times New Roman" w:hAnsi="Times New Roman"/>
        </w:rPr>
        <w:t>.</w:t>
      </w:r>
    </w:p>
    <w:p w14:paraId="3F86AAB2" w14:textId="6EEC4D7F" w:rsidR="00D66987" w:rsidRPr="00444BCC" w:rsidRDefault="00CF3B61" w:rsidP="00D66987">
      <w:pPr>
        <w:pStyle w:val="Word4095Null"/>
        <w:numPr>
          <w:ilvl w:val="0"/>
          <w:numId w:val="7"/>
        </w:numPr>
        <w:tabs>
          <w:tab w:val="left" w:pos="2340"/>
        </w:tabs>
        <w:jc w:val="both"/>
        <w:rPr>
          <w:rFonts w:ascii="Times New Roman" w:hAnsi="Times New Roman"/>
        </w:rPr>
      </w:pPr>
      <w:r w:rsidRPr="00821B68">
        <w:rPr>
          <w:rFonts w:ascii="Times New Roman" w:hAnsi="Times New Roman"/>
        </w:rPr>
        <w:t xml:space="preserve">M. R. </w:t>
      </w:r>
      <w:proofErr w:type="spellStart"/>
      <w:r w:rsidRPr="00821B68">
        <w:rPr>
          <w:rFonts w:ascii="Times New Roman" w:hAnsi="Times New Roman"/>
        </w:rPr>
        <w:t>Riazi</w:t>
      </w:r>
      <w:proofErr w:type="spellEnd"/>
      <w:r w:rsidRPr="00821B68">
        <w:rPr>
          <w:rFonts w:ascii="Times New Roman" w:hAnsi="Times New Roman"/>
        </w:rPr>
        <w:t xml:space="preserve"> and S. Eser, “Properties, Specifications, and Quality of Crude Oil and Petroleum Products,” In </w:t>
      </w:r>
      <w:r w:rsidRPr="00821B68">
        <w:rPr>
          <w:rFonts w:ascii="Times New Roman" w:hAnsi="Times New Roman"/>
          <w:i/>
        </w:rPr>
        <w:t>Petroleum and Natural Gas Refining and Processing</w:t>
      </w:r>
      <w:r w:rsidRPr="00821B68">
        <w:rPr>
          <w:rFonts w:ascii="Times New Roman" w:hAnsi="Times New Roman"/>
        </w:rPr>
        <w:t xml:space="preserve">, Editors: M. R. </w:t>
      </w:r>
      <w:proofErr w:type="spellStart"/>
      <w:r w:rsidRPr="00821B68">
        <w:rPr>
          <w:rFonts w:ascii="Times New Roman" w:hAnsi="Times New Roman"/>
        </w:rPr>
        <w:t>Riazi</w:t>
      </w:r>
      <w:proofErr w:type="spellEnd"/>
      <w:r w:rsidRPr="00821B68">
        <w:rPr>
          <w:rFonts w:ascii="Times New Roman" w:hAnsi="Times New Roman"/>
        </w:rPr>
        <w:t>, S. Eser, J. L. Peña, ASTM International, West Conshohocken, PA, 2013, pp. 79-100.</w:t>
      </w:r>
    </w:p>
    <w:p w14:paraId="58391ECC" w14:textId="6B54C465" w:rsidR="00CF3B61" w:rsidRPr="00444BCC" w:rsidRDefault="00CF3B61" w:rsidP="00CF3B61">
      <w:pPr>
        <w:pStyle w:val="Word4095Null"/>
        <w:numPr>
          <w:ilvl w:val="0"/>
          <w:numId w:val="7"/>
        </w:numPr>
        <w:tabs>
          <w:tab w:val="left" w:pos="2340"/>
        </w:tabs>
        <w:jc w:val="both"/>
        <w:rPr>
          <w:rFonts w:ascii="Times New Roman" w:hAnsi="Times New Roman"/>
        </w:rPr>
      </w:pPr>
      <w:r w:rsidRPr="00821B68">
        <w:rPr>
          <w:rFonts w:ascii="Times New Roman" w:hAnsi="Times New Roman"/>
        </w:rPr>
        <w:t xml:space="preserve">S. Eser and M. R. </w:t>
      </w:r>
      <w:proofErr w:type="spellStart"/>
      <w:r w:rsidRPr="00821B68">
        <w:rPr>
          <w:rFonts w:ascii="Times New Roman" w:hAnsi="Times New Roman"/>
        </w:rPr>
        <w:t>Riazi</w:t>
      </w:r>
      <w:proofErr w:type="spellEnd"/>
      <w:r w:rsidRPr="00821B68">
        <w:rPr>
          <w:rFonts w:ascii="Times New Roman" w:hAnsi="Times New Roman"/>
        </w:rPr>
        <w:t xml:space="preserve">, “Crude Oil Refining Processes,” In </w:t>
      </w:r>
      <w:r w:rsidRPr="00821B68">
        <w:rPr>
          <w:rFonts w:ascii="Times New Roman" w:hAnsi="Times New Roman"/>
          <w:i/>
        </w:rPr>
        <w:t>Petroleum and Natural Gas Refining and Processing</w:t>
      </w:r>
      <w:r w:rsidRPr="00821B68">
        <w:rPr>
          <w:rFonts w:ascii="Times New Roman" w:hAnsi="Times New Roman"/>
        </w:rPr>
        <w:t xml:space="preserve">, Editors: M. R. </w:t>
      </w:r>
      <w:proofErr w:type="spellStart"/>
      <w:r w:rsidRPr="00821B68">
        <w:rPr>
          <w:rFonts w:ascii="Times New Roman" w:hAnsi="Times New Roman"/>
        </w:rPr>
        <w:t>Riazi</w:t>
      </w:r>
      <w:proofErr w:type="spellEnd"/>
      <w:r w:rsidRPr="00821B68">
        <w:rPr>
          <w:rFonts w:ascii="Times New Roman" w:hAnsi="Times New Roman"/>
        </w:rPr>
        <w:t>, S. Eser, J. L. Peña, ASTM International, West Conshohocken, PA, 2013, pp. 101-126.</w:t>
      </w:r>
    </w:p>
    <w:p w14:paraId="4CBCC505" w14:textId="2DD24192" w:rsidR="00CF3B61" w:rsidRPr="00444BCC" w:rsidRDefault="00CF3B61" w:rsidP="00CF3B61">
      <w:pPr>
        <w:pStyle w:val="Word4095Null"/>
        <w:numPr>
          <w:ilvl w:val="0"/>
          <w:numId w:val="7"/>
        </w:numPr>
        <w:tabs>
          <w:tab w:val="left" w:pos="2340"/>
        </w:tabs>
        <w:jc w:val="both"/>
        <w:rPr>
          <w:rFonts w:ascii="Times New Roman" w:hAnsi="Times New Roman"/>
        </w:rPr>
      </w:pPr>
      <w:r w:rsidRPr="00821B68">
        <w:rPr>
          <w:rFonts w:ascii="Times New Roman" w:hAnsi="Times New Roman"/>
        </w:rPr>
        <w:lastRenderedPageBreak/>
        <w:t xml:space="preserve">S. Eser and Jose </w:t>
      </w:r>
      <w:proofErr w:type="spellStart"/>
      <w:r w:rsidRPr="00821B68">
        <w:rPr>
          <w:rFonts w:ascii="Times New Roman" w:hAnsi="Times New Roman"/>
        </w:rPr>
        <w:t>Guitian</w:t>
      </w:r>
      <w:proofErr w:type="spellEnd"/>
      <w:r w:rsidRPr="00821B68">
        <w:rPr>
          <w:rFonts w:ascii="Times New Roman" w:hAnsi="Times New Roman"/>
        </w:rPr>
        <w:t xml:space="preserve">, “Heavy Oil Processing,” In </w:t>
      </w:r>
      <w:r w:rsidRPr="00821B68">
        <w:rPr>
          <w:rFonts w:ascii="Times New Roman" w:hAnsi="Times New Roman"/>
          <w:i/>
        </w:rPr>
        <w:t>Petroleum and Natural Gas Refining and Processing</w:t>
      </w:r>
      <w:r w:rsidRPr="00821B68">
        <w:rPr>
          <w:rFonts w:ascii="Times New Roman" w:hAnsi="Times New Roman"/>
        </w:rPr>
        <w:t xml:space="preserve">, Editors: M. R. </w:t>
      </w:r>
      <w:proofErr w:type="spellStart"/>
      <w:r w:rsidRPr="00821B68">
        <w:rPr>
          <w:rFonts w:ascii="Times New Roman" w:hAnsi="Times New Roman"/>
        </w:rPr>
        <w:t>Riazi</w:t>
      </w:r>
      <w:proofErr w:type="spellEnd"/>
      <w:r w:rsidRPr="00821B68">
        <w:rPr>
          <w:rFonts w:ascii="Times New Roman" w:hAnsi="Times New Roman"/>
        </w:rPr>
        <w:t>, S. Eser, J. L. Peña, ASTM International, West Conshohocken, PA, 2013, pp. 177-196.</w:t>
      </w:r>
    </w:p>
    <w:p w14:paraId="7764B100" w14:textId="4638787B" w:rsidR="00460865" w:rsidRPr="009604F0" w:rsidRDefault="00460865" w:rsidP="00460865">
      <w:pPr>
        <w:pStyle w:val="Word4095Null"/>
        <w:numPr>
          <w:ilvl w:val="0"/>
          <w:numId w:val="7"/>
        </w:numPr>
        <w:tabs>
          <w:tab w:val="left" w:pos="2340"/>
        </w:tabs>
        <w:jc w:val="both"/>
        <w:rPr>
          <w:rFonts w:ascii="Times New Roman" w:hAnsi="Times New Roman"/>
        </w:rPr>
      </w:pPr>
      <w:r w:rsidRPr="00821B68">
        <w:rPr>
          <w:rFonts w:ascii="Times New Roman" w:hAnsi="Times New Roman"/>
        </w:rPr>
        <w:t>S.</w:t>
      </w:r>
      <w:r w:rsidR="008F3C36">
        <w:rPr>
          <w:rFonts w:ascii="Times New Roman" w:hAnsi="Times New Roman"/>
        </w:rPr>
        <w:t xml:space="preserve"> </w:t>
      </w:r>
      <w:r w:rsidRPr="00821B68">
        <w:rPr>
          <w:rFonts w:ascii="Times New Roman" w:hAnsi="Times New Roman"/>
        </w:rPr>
        <w:t xml:space="preserve">Eser, G. Wang, J. Clemons, “Molecular Constitution, Carbonization Reactivity and </w:t>
      </w:r>
      <w:proofErr w:type="spellStart"/>
      <w:r w:rsidRPr="00821B68">
        <w:rPr>
          <w:rFonts w:ascii="Times New Roman" w:hAnsi="Times New Roman"/>
        </w:rPr>
        <w:t>Mesophase</w:t>
      </w:r>
      <w:proofErr w:type="spellEnd"/>
      <w:r w:rsidRPr="00821B68">
        <w:rPr>
          <w:rFonts w:ascii="Times New Roman" w:hAnsi="Times New Roman"/>
        </w:rPr>
        <w:t xml:space="preserve"> Development </w:t>
      </w:r>
      <w:r w:rsidR="008F3C36">
        <w:rPr>
          <w:rFonts w:ascii="Times New Roman" w:hAnsi="Times New Roman"/>
        </w:rPr>
        <w:t>f</w:t>
      </w:r>
      <w:r w:rsidRPr="00821B68">
        <w:rPr>
          <w:rFonts w:ascii="Times New Roman" w:hAnsi="Times New Roman"/>
        </w:rPr>
        <w:t>rom FCC De</w:t>
      </w:r>
      <w:r w:rsidR="00444BCC">
        <w:rPr>
          <w:rFonts w:ascii="Times New Roman" w:hAnsi="Times New Roman"/>
        </w:rPr>
        <w:t>cant Oil and its Derivatives</w:t>
      </w:r>
      <w:r w:rsidR="00475C0F">
        <w:rPr>
          <w:rFonts w:ascii="Times New Roman" w:hAnsi="Times New Roman"/>
        </w:rPr>
        <w:t>”</w:t>
      </w:r>
      <w:r w:rsidR="00444BCC">
        <w:rPr>
          <w:rFonts w:ascii="Times New Roman" w:hAnsi="Times New Roman"/>
        </w:rPr>
        <w:t xml:space="preserve"> </w:t>
      </w:r>
      <w:r w:rsidRPr="00821B68">
        <w:rPr>
          <w:rFonts w:ascii="Times New Roman" w:hAnsi="Times New Roman"/>
        </w:rPr>
        <w:t xml:space="preserve">in </w:t>
      </w:r>
      <w:r w:rsidRPr="00821B68">
        <w:rPr>
          <w:rFonts w:ascii="Times New Roman" w:hAnsi="Times New Roman"/>
          <w:i/>
        </w:rPr>
        <w:t xml:space="preserve">Heavy Hydrocarbon Resources: Characterization, Upgrading, and Utilization </w:t>
      </w:r>
      <w:r w:rsidRPr="00821B68">
        <w:rPr>
          <w:rFonts w:ascii="Times New Roman" w:hAnsi="Times New Roman"/>
        </w:rPr>
        <w:t xml:space="preserve">Editors: </w:t>
      </w:r>
      <w:proofErr w:type="spellStart"/>
      <w:r w:rsidRPr="00821B68">
        <w:rPr>
          <w:rFonts w:ascii="Times New Roman" w:hAnsi="Times New Roman"/>
        </w:rPr>
        <w:t>Masakatsu</w:t>
      </w:r>
      <w:proofErr w:type="spellEnd"/>
      <w:r w:rsidRPr="00821B68">
        <w:rPr>
          <w:rFonts w:ascii="Times New Roman" w:hAnsi="Times New Roman"/>
        </w:rPr>
        <w:t xml:space="preserve"> Nomura, </w:t>
      </w:r>
      <w:proofErr w:type="spellStart"/>
      <w:r w:rsidRPr="00821B68">
        <w:rPr>
          <w:rFonts w:ascii="Times New Roman" w:hAnsi="Times New Roman"/>
        </w:rPr>
        <w:t>Parviz</w:t>
      </w:r>
      <w:proofErr w:type="spellEnd"/>
      <w:r w:rsidRPr="00821B68">
        <w:rPr>
          <w:rFonts w:ascii="Times New Roman" w:hAnsi="Times New Roman"/>
        </w:rPr>
        <w:t xml:space="preserve"> M. Rahimi and Omer </w:t>
      </w:r>
      <w:proofErr w:type="spellStart"/>
      <w:r w:rsidRPr="00821B68">
        <w:rPr>
          <w:rFonts w:ascii="Times New Roman" w:hAnsi="Times New Roman"/>
        </w:rPr>
        <w:t>Refa</w:t>
      </w:r>
      <w:proofErr w:type="spellEnd"/>
      <w:r w:rsidRPr="00821B68">
        <w:rPr>
          <w:rFonts w:ascii="Times New Roman" w:hAnsi="Times New Roman"/>
        </w:rPr>
        <w:t xml:space="preserve"> </w:t>
      </w:r>
      <w:proofErr w:type="spellStart"/>
      <w:r w:rsidRPr="00821B68">
        <w:rPr>
          <w:rFonts w:ascii="Times New Roman" w:hAnsi="Times New Roman"/>
        </w:rPr>
        <w:t>Koseoglu</w:t>
      </w:r>
      <w:proofErr w:type="spellEnd"/>
      <w:r w:rsidRPr="00821B68">
        <w:rPr>
          <w:rFonts w:ascii="Times New Roman" w:hAnsi="Times New Roman"/>
        </w:rPr>
        <w:t>, ACS Symposium Series, No. 895; Oxford University Press, 2004, pp. 95-111.</w:t>
      </w:r>
    </w:p>
    <w:p w14:paraId="24F7AEDC" w14:textId="46607BC7" w:rsidR="00460865" w:rsidRPr="009604F0" w:rsidRDefault="00444BCC" w:rsidP="009604F0">
      <w:pPr>
        <w:pStyle w:val="Word4095Null"/>
        <w:numPr>
          <w:ilvl w:val="0"/>
          <w:numId w:val="7"/>
        </w:numPr>
        <w:tabs>
          <w:tab w:val="left" w:pos="2340"/>
        </w:tabs>
        <w:jc w:val="both"/>
        <w:rPr>
          <w:rFonts w:ascii="Times New Roman" w:hAnsi="Times New Roman"/>
        </w:rPr>
      </w:pPr>
      <w:r>
        <w:rPr>
          <w:rFonts w:ascii="Times New Roman" w:hAnsi="Times New Roman"/>
        </w:rPr>
        <w:t xml:space="preserve">S. Eser and J. Andresen, </w:t>
      </w:r>
      <w:r w:rsidR="00460865" w:rsidRPr="00821B68">
        <w:rPr>
          <w:rFonts w:ascii="Times New Roman" w:hAnsi="Times New Roman"/>
        </w:rPr>
        <w:t xml:space="preserve">“Properties of Fuels, Petroleum Pitch, Petroleum Coke, and Carbon Materials,” In </w:t>
      </w:r>
      <w:r w:rsidR="00460865" w:rsidRPr="00821B68">
        <w:rPr>
          <w:rFonts w:ascii="Times New Roman" w:hAnsi="Times New Roman"/>
          <w:i/>
        </w:rPr>
        <w:t>Fuels and Lubricants Handbook: Technology, Properties, Performance, and Testing</w:t>
      </w:r>
      <w:r w:rsidR="00460865" w:rsidRPr="00821B68">
        <w:rPr>
          <w:rFonts w:ascii="Times New Roman" w:hAnsi="Times New Roman"/>
        </w:rPr>
        <w:t>, Editors: George E. Totten; Rajesh J. Shah; Steven R. Westbrook, ASTM, West Conshohocken, PA, 2003, pp. 757-786.</w:t>
      </w:r>
    </w:p>
    <w:p w14:paraId="7E28444B" w14:textId="57700E4C" w:rsidR="0099123A" w:rsidRPr="009604F0" w:rsidRDefault="00AF74F7" w:rsidP="0099123A">
      <w:pPr>
        <w:pStyle w:val="Word4095Null"/>
        <w:numPr>
          <w:ilvl w:val="0"/>
          <w:numId w:val="7"/>
        </w:numPr>
        <w:tabs>
          <w:tab w:val="left" w:pos="2340"/>
        </w:tabs>
        <w:jc w:val="both"/>
        <w:rPr>
          <w:rFonts w:ascii="Times New Roman" w:hAnsi="Times New Roman"/>
        </w:rPr>
      </w:pPr>
      <w:r w:rsidRPr="00821B68">
        <w:rPr>
          <w:rFonts w:ascii="Times New Roman" w:hAnsi="Times New Roman"/>
        </w:rPr>
        <w:t xml:space="preserve">S. Eser, “Carbonaceous </w:t>
      </w:r>
      <w:proofErr w:type="spellStart"/>
      <w:r w:rsidRPr="00821B68">
        <w:rPr>
          <w:rFonts w:ascii="Times New Roman" w:hAnsi="Times New Roman"/>
        </w:rPr>
        <w:t>Mesophase</w:t>
      </w:r>
      <w:proofErr w:type="spellEnd"/>
      <w:r w:rsidRPr="00821B68">
        <w:rPr>
          <w:rFonts w:ascii="Times New Roman" w:hAnsi="Times New Roman"/>
        </w:rPr>
        <w:t xml:space="preserve"> Formation and Molecular Composition of Petroleum Feedstocks,” in </w:t>
      </w:r>
      <w:proofErr w:type="spellStart"/>
      <w:r w:rsidRPr="00821B68">
        <w:rPr>
          <w:rFonts w:ascii="Times New Roman" w:hAnsi="Times New Roman"/>
        </w:rPr>
        <w:t>Supercarbon</w:t>
      </w:r>
      <w:proofErr w:type="spellEnd"/>
      <w:r w:rsidRPr="00821B68">
        <w:rPr>
          <w:rFonts w:ascii="Times New Roman" w:hAnsi="Times New Roman"/>
        </w:rPr>
        <w:t xml:space="preserve">: Synthesis, Properties, and Applications, S. Yoshimura and R. P. H. Chang </w:t>
      </w:r>
      <w:proofErr w:type="spellStart"/>
      <w:r w:rsidRPr="00821B68">
        <w:rPr>
          <w:rFonts w:ascii="Times New Roman" w:hAnsi="Times New Roman"/>
        </w:rPr>
        <w:t>Eds</w:t>
      </w:r>
      <w:proofErr w:type="spellEnd"/>
      <w:r w:rsidRPr="00821B68">
        <w:rPr>
          <w:rFonts w:ascii="Times New Roman" w:hAnsi="Times New Roman"/>
        </w:rPr>
        <w:t>, Springer-Verlag, Berlin, 1998, pp.147-155.</w:t>
      </w:r>
      <w:r w:rsidR="0099123A" w:rsidRPr="00821B68">
        <w:rPr>
          <w:rFonts w:ascii="Times New Roman" w:hAnsi="Times New Roman"/>
        </w:rPr>
        <w:t xml:space="preserve"> </w:t>
      </w:r>
    </w:p>
    <w:p w14:paraId="10AEB063" w14:textId="7F3DFF21" w:rsidR="0099123A" w:rsidRPr="009604F0" w:rsidRDefault="0099123A" w:rsidP="0099123A">
      <w:pPr>
        <w:pStyle w:val="Word4095Null"/>
        <w:numPr>
          <w:ilvl w:val="0"/>
          <w:numId w:val="7"/>
        </w:numPr>
        <w:tabs>
          <w:tab w:val="left" w:pos="2340"/>
        </w:tabs>
        <w:jc w:val="both"/>
        <w:rPr>
          <w:rFonts w:ascii="Times New Roman" w:hAnsi="Times New Roman"/>
        </w:rPr>
      </w:pPr>
      <w:r w:rsidRPr="00821B68">
        <w:rPr>
          <w:rFonts w:ascii="Times New Roman" w:hAnsi="Times New Roman"/>
        </w:rPr>
        <w:t xml:space="preserve">A.W. </w:t>
      </w:r>
      <w:proofErr w:type="spellStart"/>
      <w:r w:rsidRPr="00821B68">
        <w:rPr>
          <w:rFonts w:ascii="Times New Roman" w:hAnsi="Times New Roman"/>
        </w:rPr>
        <w:t>Scaroni</w:t>
      </w:r>
      <w:proofErr w:type="spellEnd"/>
      <w:r w:rsidRPr="00821B68">
        <w:rPr>
          <w:rFonts w:ascii="Times New Roman" w:hAnsi="Times New Roman"/>
        </w:rPr>
        <w:t xml:space="preserve">, M.R. Khan, S. Eser, L. R. </w:t>
      </w:r>
      <w:proofErr w:type="spellStart"/>
      <w:r w:rsidRPr="00821B68">
        <w:rPr>
          <w:rFonts w:ascii="Times New Roman" w:hAnsi="Times New Roman"/>
        </w:rPr>
        <w:t>Radovic</w:t>
      </w:r>
      <w:proofErr w:type="spellEnd"/>
      <w:r w:rsidRPr="00821B68">
        <w:rPr>
          <w:rFonts w:ascii="Times New Roman" w:hAnsi="Times New Roman"/>
        </w:rPr>
        <w:t xml:space="preserve">, "Coal Pyrolysis," In Handbook of Extractive Metallurgy, Edited by F. </w:t>
      </w:r>
      <w:proofErr w:type="spellStart"/>
      <w:r w:rsidRPr="00821B68">
        <w:rPr>
          <w:rFonts w:ascii="Times New Roman" w:hAnsi="Times New Roman"/>
        </w:rPr>
        <w:t>Habashi</w:t>
      </w:r>
      <w:proofErr w:type="spellEnd"/>
      <w:r w:rsidRPr="00821B68">
        <w:rPr>
          <w:rFonts w:ascii="Times New Roman" w:hAnsi="Times New Roman"/>
        </w:rPr>
        <w:t xml:space="preserve">, Wiley-VCH, Weinheim, 224-268, 1997. </w:t>
      </w:r>
    </w:p>
    <w:p w14:paraId="4D6768DB" w14:textId="1A5B0F28" w:rsidR="0099123A" w:rsidRDefault="00AF74F7" w:rsidP="003E4596">
      <w:pPr>
        <w:pStyle w:val="Word4095Null"/>
        <w:numPr>
          <w:ilvl w:val="0"/>
          <w:numId w:val="7"/>
        </w:numPr>
        <w:tabs>
          <w:tab w:val="left" w:pos="2340"/>
        </w:tabs>
        <w:jc w:val="both"/>
        <w:rPr>
          <w:rFonts w:ascii="Times New Roman" w:hAnsi="Times New Roman"/>
        </w:rPr>
      </w:pPr>
      <w:r w:rsidRPr="00821B68">
        <w:rPr>
          <w:rFonts w:ascii="Times New Roman" w:hAnsi="Times New Roman"/>
        </w:rPr>
        <w:t xml:space="preserve">W. </w:t>
      </w:r>
      <w:proofErr w:type="spellStart"/>
      <w:r w:rsidRPr="00821B68">
        <w:rPr>
          <w:rFonts w:ascii="Times New Roman" w:hAnsi="Times New Roman"/>
        </w:rPr>
        <w:t>Scaroni</w:t>
      </w:r>
      <w:proofErr w:type="spellEnd"/>
      <w:r w:rsidRPr="00821B68">
        <w:rPr>
          <w:rFonts w:ascii="Times New Roman" w:hAnsi="Times New Roman"/>
        </w:rPr>
        <w:t xml:space="preserve">, M.R. Khan, S. Eser, L. R. </w:t>
      </w:r>
      <w:proofErr w:type="spellStart"/>
      <w:r w:rsidRPr="00821B68">
        <w:rPr>
          <w:rFonts w:ascii="Times New Roman" w:hAnsi="Times New Roman"/>
        </w:rPr>
        <w:t>Radovic</w:t>
      </w:r>
      <w:proofErr w:type="spellEnd"/>
      <w:r w:rsidRPr="00821B68">
        <w:rPr>
          <w:rFonts w:ascii="Times New Roman" w:hAnsi="Times New Roman"/>
        </w:rPr>
        <w:t>, "Coal Pyrolysis," In Ullmann's Encyclopedia of Industrial Chemistry, Vol. A7, 245-280, 1986.</w:t>
      </w:r>
    </w:p>
    <w:p w14:paraId="77982BF2" w14:textId="77777777" w:rsidR="00DB3754" w:rsidRDefault="00DB3754" w:rsidP="00475C0F">
      <w:pPr>
        <w:pStyle w:val="Word4095Null"/>
        <w:tabs>
          <w:tab w:val="left" w:pos="2340"/>
        </w:tabs>
        <w:jc w:val="both"/>
        <w:rPr>
          <w:rFonts w:ascii="Times New Roman" w:hAnsi="Times New Roman"/>
          <w:b/>
          <w:i/>
        </w:rPr>
      </w:pPr>
    </w:p>
    <w:p w14:paraId="33A921E0" w14:textId="13DB71D4" w:rsidR="00475C0F" w:rsidRPr="00821B68" w:rsidRDefault="00055D21" w:rsidP="00475C0F">
      <w:pPr>
        <w:pStyle w:val="Heading4"/>
        <w:spacing w:before="0" w:after="0"/>
        <w:jc w:val="both"/>
        <w:rPr>
          <w:rFonts w:ascii="Times New Roman" w:hAnsi="Times New Roman"/>
          <w:sz w:val="24"/>
          <w:szCs w:val="24"/>
        </w:rPr>
      </w:pPr>
      <w:r>
        <w:rPr>
          <w:rFonts w:ascii="Times New Roman" w:hAnsi="Times New Roman"/>
          <w:sz w:val="24"/>
          <w:szCs w:val="24"/>
        </w:rPr>
        <w:t>f</w:t>
      </w:r>
      <w:r w:rsidR="00475C0F" w:rsidRPr="00821B68">
        <w:rPr>
          <w:rFonts w:ascii="Times New Roman" w:hAnsi="Times New Roman"/>
          <w:sz w:val="24"/>
          <w:szCs w:val="24"/>
        </w:rPr>
        <w:t xml:space="preserve">. </w:t>
      </w:r>
      <w:r w:rsidR="00475C0F" w:rsidRPr="00821B68">
        <w:rPr>
          <w:rFonts w:ascii="Times New Roman" w:hAnsi="Times New Roman"/>
          <w:i/>
          <w:sz w:val="24"/>
          <w:szCs w:val="24"/>
        </w:rPr>
        <w:t>Instructional Activities</w:t>
      </w:r>
      <w:r w:rsidR="00475C0F" w:rsidRPr="00821B68">
        <w:rPr>
          <w:rFonts w:ascii="Times New Roman" w:hAnsi="Times New Roman"/>
          <w:sz w:val="24"/>
          <w:szCs w:val="24"/>
        </w:rPr>
        <w:tab/>
      </w:r>
    </w:p>
    <w:p w14:paraId="7A8564C4" w14:textId="77777777" w:rsidR="00475C0F" w:rsidRPr="009604F0" w:rsidRDefault="00475C0F" w:rsidP="00475C0F">
      <w:pPr>
        <w:rPr>
          <w:i/>
        </w:rPr>
      </w:pPr>
      <w:r w:rsidRPr="00821B68">
        <w:rPr>
          <w:i/>
        </w:rPr>
        <w:t>Major Courses Developed and Taught at PSU and Izmir Institute of Technology (IIT)</w:t>
      </w:r>
    </w:p>
    <w:p w14:paraId="6A779D99" w14:textId="77777777" w:rsidR="00475C0F" w:rsidRPr="00821B68" w:rsidRDefault="00475C0F" w:rsidP="00475C0F">
      <w:pPr>
        <w:pStyle w:val="Heading4"/>
        <w:spacing w:before="0" w:after="0"/>
        <w:ind w:firstLine="360"/>
        <w:jc w:val="both"/>
        <w:rPr>
          <w:rFonts w:ascii="Times New Roman" w:hAnsi="Times New Roman"/>
          <w:b w:val="0"/>
          <w:sz w:val="24"/>
          <w:szCs w:val="24"/>
        </w:rPr>
      </w:pPr>
      <w:r w:rsidRPr="00821B68">
        <w:rPr>
          <w:rFonts w:ascii="Times New Roman" w:hAnsi="Times New Roman"/>
          <w:b w:val="0"/>
          <w:sz w:val="24"/>
          <w:szCs w:val="24"/>
        </w:rPr>
        <w:t>EGEE 101H-Energy and the Environment</w:t>
      </w:r>
    </w:p>
    <w:p w14:paraId="09E5F417" w14:textId="204EF73E" w:rsidR="00475C0F" w:rsidRPr="00821B68" w:rsidRDefault="00475C0F" w:rsidP="00FC205E">
      <w:pPr>
        <w:pStyle w:val="Heading4"/>
        <w:spacing w:before="0" w:after="0"/>
        <w:ind w:firstLine="360"/>
        <w:jc w:val="both"/>
        <w:rPr>
          <w:rFonts w:ascii="Times New Roman" w:hAnsi="Times New Roman"/>
          <w:b w:val="0"/>
          <w:sz w:val="24"/>
          <w:szCs w:val="24"/>
        </w:rPr>
      </w:pPr>
      <w:r w:rsidRPr="00821B68">
        <w:rPr>
          <w:rFonts w:ascii="Times New Roman" w:hAnsi="Times New Roman"/>
          <w:b w:val="0"/>
          <w:sz w:val="24"/>
          <w:szCs w:val="24"/>
        </w:rPr>
        <w:t>EM SC 420/STS 420</w:t>
      </w:r>
      <w:r w:rsidR="00FC205E">
        <w:rPr>
          <w:rFonts w:ascii="Times New Roman" w:hAnsi="Times New Roman"/>
          <w:b w:val="0"/>
          <w:sz w:val="24"/>
          <w:szCs w:val="24"/>
        </w:rPr>
        <w:t>/</w:t>
      </w:r>
      <w:r w:rsidRPr="00821B68">
        <w:rPr>
          <w:rFonts w:ascii="Times New Roman" w:hAnsi="Times New Roman"/>
          <w:b w:val="0"/>
          <w:sz w:val="24"/>
          <w:szCs w:val="24"/>
        </w:rPr>
        <w:t>SOC 420-Energy and Modern Society</w:t>
      </w:r>
    </w:p>
    <w:p w14:paraId="55D1D359" w14:textId="77777777" w:rsidR="00475C0F" w:rsidRPr="00821B68" w:rsidRDefault="00475C0F" w:rsidP="00475C0F">
      <w:pPr>
        <w:pStyle w:val="Heading4"/>
        <w:spacing w:before="0" w:after="0"/>
        <w:ind w:firstLine="360"/>
        <w:jc w:val="both"/>
        <w:rPr>
          <w:rFonts w:ascii="Times New Roman" w:hAnsi="Times New Roman"/>
          <w:b w:val="0"/>
          <w:sz w:val="24"/>
          <w:szCs w:val="24"/>
        </w:rPr>
      </w:pPr>
      <w:r w:rsidRPr="00821B68">
        <w:rPr>
          <w:rFonts w:ascii="Times New Roman" w:hAnsi="Times New Roman"/>
          <w:b w:val="0"/>
          <w:sz w:val="24"/>
          <w:szCs w:val="24"/>
        </w:rPr>
        <w:t>EGEE 210/211-Technological and Social Legacy of Pennsylvania Coal</w:t>
      </w:r>
    </w:p>
    <w:p w14:paraId="6DA5D1A0" w14:textId="77777777" w:rsidR="00475C0F" w:rsidRPr="00821B68" w:rsidRDefault="00475C0F" w:rsidP="00475C0F">
      <w:pPr>
        <w:pStyle w:val="Heading4"/>
        <w:spacing w:before="0" w:after="0"/>
        <w:ind w:firstLine="360"/>
        <w:jc w:val="both"/>
        <w:rPr>
          <w:rFonts w:ascii="Times New Roman" w:hAnsi="Times New Roman"/>
          <w:b w:val="0"/>
          <w:i/>
          <w:sz w:val="24"/>
          <w:szCs w:val="24"/>
        </w:rPr>
      </w:pPr>
      <w:r w:rsidRPr="00821B68">
        <w:rPr>
          <w:rFonts w:ascii="Times New Roman" w:hAnsi="Times New Roman"/>
          <w:b w:val="0"/>
          <w:sz w:val="24"/>
          <w:szCs w:val="24"/>
        </w:rPr>
        <w:t>EGEE 437-Fundamentals of Renewable Energy</w:t>
      </w:r>
    </w:p>
    <w:p w14:paraId="0D67CE3B" w14:textId="77777777" w:rsidR="00475C0F" w:rsidRPr="00821B68" w:rsidRDefault="00475C0F" w:rsidP="00475C0F">
      <w:pPr>
        <w:pStyle w:val="Heading4"/>
        <w:spacing w:before="0" w:after="0"/>
        <w:ind w:firstLine="360"/>
        <w:jc w:val="both"/>
        <w:rPr>
          <w:rFonts w:ascii="Times New Roman" w:hAnsi="Times New Roman"/>
          <w:b w:val="0"/>
          <w:sz w:val="24"/>
          <w:szCs w:val="24"/>
        </w:rPr>
      </w:pPr>
      <w:r w:rsidRPr="00821B68">
        <w:rPr>
          <w:rFonts w:ascii="Times New Roman" w:hAnsi="Times New Roman"/>
          <w:b w:val="0"/>
          <w:sz w:val="24"/>
          <w:szCs w:val="24"/>
        </w:rPr>
        <w:t>EGEE 438-Sustainable Energy Options</w:t>
      </w:r>
    </w:p>
    <w:p w14:paraId="625F5E83" w14:textId="77777777" w:rsidR="00475C0F" w:rsidRPr="00821B68" w:rsidRDefault="00475C0F" w:rsidP="00475C0F">
      <w:pPr>
        <w:ind w:firstLine="360"/>
        <w:rPr>
          <w:bCs/>
        </w:rPr>
      </w:pPr>
      <w:r w:rsidRPr="00821B68">
        <w:rPr>
          <w:bCs/>
        </w:rPr>
        <w:t>EGEE 494-Research Project</w:t>
      </w:r>
    </w:p>
    <w:p w14:paraId="7FB9A074" w14:textId="77777777" w:rsidR="00475C0F" w:rsidRPr="00821B68" w:rsidRDefault="00475C0F" w:rsidP="00475C0F">
      <w:pPr>
        <w:ind w:left="360"/>
        <w:rPr>
          <w:bCs/>
        </w:rPr>
      </w:pPr>
      <w:r w:rsidRPr="00821B68">
        <w:rPr>
          <w:bCs/>
        </w:rPr>
        <w:t>ENE 556-Energy Engineering Workshop - Energy and Society - A Science Technology Society Approach (Developed and taught at IIT in Izmir)</w:t>
      </w:r>
    </w:p>
    <w:p w14:paraId="0F4D6C51" w14:textId="77777777" w:rsidR="00475C0F" w:rsidRPr="00821B68" w:rsidRDefault="00475C0F" w:rsidP="00475C0F">
      <w:pPr>
        <w:ind w:left="360"/>
        <w:rPr>
          <w:bCs/>
        </w:rPr>
      </w:pPr>
      <w:r w:rsidRPr="00821B68">
        <w:rPr>
          <w:bCs/>
        </w:rPr>
        <w:t>ENE 580 Special Topics in Energy Engineering - Sustainable Energy (Developed and taught at IIT in Izmir)</w:t>
      </w:r>
    </w:p>
    <w:p w14:paraId="284121BD" w14:textId="77777777" w:rsidR="00475C0F" w:rsidRPr="00821B68" w:rsidRDefault="00475C0F" w:rsidP="00475C0F">
      <w:pPr>
        <w:pStyle w:val="Heading4"/>
        <w:tabs>
          <w:tab w:val="left" w:pos="360"/>
        </w:tabs>
        <w:spacing w:before="0" w:after="0"/>
        <w:jc w:val="both"/>
        <w:rPr>
          <w:rFonts w:ascii="Times New Roman" w:hAnsi="Times New Roman"/>
          <w:b w:val="0"/>
          <w:sz w:val="24"/>
          <w:szCs w:val="24"/>
        </w:rPr>
      </w:pPr>
      <w:r w:rsidRPr="00821B68">
        <w:rPr>
          <w:rFonts w:ascii="Times New Roman" w:hAnsi="Times New Roman"/>
          <w:b w:val="0"/>
          <w:sz w:val="24"/>
          <w:szCs w:val="24"/>
        </w:rPr>
        <w:tab/>
        <w:t>F SC 432 / CH E 432 - Petroleum Processing</w:t>
      </w:r>
    </w:p>
    <w:p w14:paraId="65B81FFB" w14:textId="77777777" w:rsidR="00475C0F" w:rsidRPr="00821B68" w:rsidRDefault="00475C0F" w:rsidP="00475C0F">
      <w:pPr>
        <w:ind w:firstLine="360"/>
        <w:rPr>
          <w:bCs/>
        </w:rPr>
      </w:pPr>
      <w:r w:rsidRPr="00821B68">
        <w:rPr>
          <w:bCs/>
        </w:rPr>
        <w:t>F SC 501 –Problems in Fuel Science</w:t>
      </w:r>
    </w:p>
    <w:p w14:paraId="63AFD598" w14:textId="77777777" w:rsidR="00475C0F" w:rsidRPr="00821B68" w:rsidRDefault="00475C0F" w:rsidP="00475C0F">
      <w:pPr>
        <w:ind w:firstLine="360"/>
        <w:rPr>
          <w:bCs/>
        </w:rPr>
      </w:pPr>
      <w:r w:rsidRPr="00821B68">
        <w:rPr>
          <w:bCs/>
        </w:rPr>
        <w:t>F SC 502 – Problems in Fuels Engineering</w:t>
      </w:r>
    </w:p>
    <w:p w14:paraId="6BA21A42" w14:textId="77777777" w:rsidR="00475C0F" w:rsidRPr="00821B68" w:rsidRDefault="00475C0F" w:rsidP="00475C0F">
      <w:pPr>
        <w:ind w:firstLine="360"/>
        <w:rPr>
          <w:bCs/>
        </w:rPr>
      </w:pPr>
      <w:r w:rsidRPr="00821B68">
        <w:rPr>
          <w:bCs/>
        </w:rPr>
        <w:t>STS 201 – Energy, Global Climate Change, and Biodiversity</w:t>
      </w:r>
    </w:p>
    <w:p w14:paraId="44D64159" w14:textId="77777777" w:rsidR="00475C0F" w:rsidRPr="00821B68" w:rsidRDefault="00475C0F" w:rsidP="00475C0F">
      <w:pPr>
        <w:pStyle w:val="Heading4"/>
        <w:spacing w:before="0" w:after="0"/>
        <w:jc w:val="both"/>
        <w:rPr>
          <w:rFonts w:ascii="Times New Roman" w:hAnsi="Times New Roman"/>
          <w:b w:val="0"/>
          <w:i/>
          <w:sz w:val="24"/>
          <w:szCs w:val="24"/>
        </w:rPr>
      </w:pPr>
      <w:r w:rsidRPr="00821B68">
        <w:rPr>
          <w:rFonts w:ascii="Times New Roman" w:hAnsi="Times New Roman"/>
          <w:b w:val="0"/>
          <w:i/>
          <w:sz w:val="24"/>
          <w:szCs w:val="24"/>
        </w:rPr>
        <w:t>Courses Taught at PSU</w:t>
      </w:r>
    </w:p>
    <w:p w14:paraId="6A95D868" w14:textId="77777777" w:rsidR="00475C0F" w:rsidRPr="00821B68" w:rsidRDefault="00475C0F" w:rsidP="00475C0F">
      <w:pPr>
        <w:ind w:firstLine="360"/>
      </w:pPr>
      <w:r w:rsidRPr="00821B68">
        <w:t>EGEE 464W – Energy Capstone Design Project</w:t>
      </w:r>
    </w:p>
    <w:p w14:paraId="119C0F43" w14:textId="5ADDDAB5" w:rsidR="00475C0F" w:rsidRPr="00821B68" w:rsidRDefault="00475C0F" w:rsidP="00475C0F">
      <w:pPr>
        <w:ind w:left="360"/>
      </w:pPr>
      <w:r w:rsidRPr="00821B68">
        <w:t xml:space="preserve">EM SC 470W – Undergraduate Collaborative Research in Earth and Mineral Sciences on Energy and the Environment (three separate offerings with student travel to [Iceland, UK], New Zealand, [Iceland, Holland, </w:t>
      </w:r>
      <w:proofErr w:type="spellStart"/>
      <w:r w:rsidRPr="00821B68">
        <w:t>Sweeden</w:t>
      </w:r>
      <w:proofErr w:type="spellEnd"/>
      <w:r w:rsidRPr="00821B68">
        <w:t xml:space="preserve">, Denmark, Germany, Norway]) </w:t>
      </w:r>
    </w:p>
    <w:p w14:paraId="2B022C06" w14:textId="77777777" w:rsidR="00475C0F" w:rsidRPr="00821B68" w:rsidRDefault="00475C0F" w:rsidP="00475C0F">
      <w:pPr>
        <w:ind w:firstLine="360"/>
      </w:pPr>
      <w:r w:rsidRPr="00821B68">
        <w:t>EM SC 100S – Earth and Mineral Sciences First-Year Seminar</w:t>
      </w:r>
    </w:p>
    <w:p w14:paraId="7CAD85FE" w14:textId="77777777" w:rsidR="00055D21" w:rsidRPr="00055D21" w:rsidRDefault="00055D21" w:rsidP="00055D21"/>
    <w:p w14:paraId="27EBB4F9" w14:textId="4D1284B4" w:rsidR="00475C0F" w:rsidRPr="009604F0" w:rsidRDefault="00055D21" w:rsidP="00475C0F">
      <w:pPr>
        <w:pStyle w:val="Heading4"/>
        <w:spacing w:before="0" w:after="0"/>
        <w:contextualSpacing/>
        <w:rPr>
          <w:rFonts w:ascii="Times New Roman" w:hAnsi="Times New Roman"/>
          <w:i/>
          <w:sz w:val="24"/>
          <w:szCs w:val="24"/>
        </w:rPr>
      </w:pPr>
      <w:r>
        <w:rPr>
          <w:rFonts w:ascii="Times New Roman" w:hAnsi="Times New Roman"/>
          <w:i/>
          <w:sz w:val="24"/>
          <w:szCs w:val="24"/>
        </w:rPr>
        <w:t>g</w:t>
      </w:r>
      <w:r w:rsidR="00475C0F" w:rsidRPr="00821B68">
        <w:rPr>
          <w:rFonts w:ascii="Times New Roman" w:hAnsi="Times New Roman"/>
          <w:i/>
          <w:sz w:val="24"/>
          <w:szCs w:val="24"/>
        </w:rPr>
        <w:t xml:space="preserve">. Synergistic Activities </w:t>
      </w:r>
    </w:p>
    <w:p w14:paraId="188A6AB5" w14:textId="77777777" w:rsidR="00475C0F" w:rsidRPr="00821B68" w:rsidRDefault="00475C0F" w:rsidP="00475C0F">
      <w:pPr>
        <w:pStyle w:val="Heading4"/>
        <w:spacing w:before="0" w:after="0"/>
        <w:contextualSpacing/>
        <w:rPr>
          <w:rFonts w:ascii="Times New Roman" w:hAnsi="Times New Roman"/>
          <w:b w:val="0"/>
          <w:i/>
          <w:sz w:val="24"/>
          <w:szCs w:val="24"/>
        </w:rPr>
      </w:pPr>
      <w:r w:rsidRPr="00821B68">
        <w:rPr>
          <w:rFonts w:ascii="Times New Roman" w:hAnsi="Times New Roman"/>
          <w:b w:val="0"/>
          <w:i/>
          <w:sz w:val="24"/>
          <w:szCs w:val="24"/>
        </w:rPr>
        <w:t>American Chemical Society</w:t>
      </w:r>
    </w:p>
    <w:p w14:paraId="112C68B7" w14:textId="77777777" w:rsidR="00475C0F" w:rsidRPr="00821B68" w:rsidRDefault="00475C0F" w:rsidP="00475C0F">
      <w:pPr>
        <w:tabs>
          <w:tab w:val="left" w:pos="-720"/>
        </w:tabs>
        <w:suppressAutoHyphens/>
        <w:ind w:left="360" w:hanging="360"/>
        <w:jc w:val="both"/>
      </w:pPr>
      <w:r w:rsidRPr="00821B68">
        <w:tab/>
        <w:t>Fellow, 2014</w:t>
      </w:r>
    </w:p>
    <w:p w14:paraId="6FB9E87A" w14:textId="3B082D34" w:rsidR="00475C0F" w:rsidRPr="00821B68" w:rsidRDefault="00475C0F" w:rsidP="00475C0F">
      <w:pPr>
        <w:tabs>
          <w:tab w:val="left" w:pos="-720"/>
        </w:tabs>
        <w:suppressAutoHyphens/>
        <w:ind w:left="360" w:hanging="360"/>
        <w:jc w:val="both"/>
      </w:pPr>
      <w:r w:rsidRPr="00821B68">
        <w:tab/>
        <w:t>Division of Energy and Fuels Chemistry: Councilor, 2016-20</w:t>
      </w:r>
      <w:r w:rsidR="00412380">
        <w:t>20</w:t>
      </w:r>
      <w:r w:rsidRPr="00821B68">
        <w:t>, 2013-2015, Division of Fuel Chemistry: Councilor, 2010-2012, Chair of Executive Committee, 2005; Program Chair, 2004.</w:t>
      </w:r>
    </w:p>
    <w:p w14:paraId="779A69A3" w14:textId="77777777" w:rsidR="008F3C36" w:rsidRDefault="008F3C36" w:rsidP="00475C0F">
      <w:pPr>
        <w:tabs>
          <w:tab w:val="left" w:pos="-720"/>
        </w:tabs>
        <w:suppressAutoHyphens/>
        <w:ind w:left="360" w:hanging="360"/>
        <w:jc w:val="both"/>
        <w:rPr>
          <w:i/>
        </w:rPr>
      </w:pPr>
    </w:p>
    <w:p w14:paraId="4A1892C5" w14:textId="7F72F127" w:rsidR="00475C0F" w:rsidRPr="00821B68" w:rsidRDefault="00475C0F" w:rsidP="00475C0F">
      <w:pPr>
        <w:tabs>
          <w:tab w:val="left" w:pos="-720"/>
        </w:tabs>
        <w:suppressAutoHyphens/>
        <w:ind w:left="360" w:hanging="360"/>
        <w:jc w:val="both"/>
        <w:rPr>
          <w:i/>
        </w:rPr>
      </w:pPr>
      <w:r w:rsidRPr="00821B68">
        <w:rPr>
          <w:i/>
        </w:rPr>
        <w:lastRenderedPageBreak/>
        <w:t>American Carbon Society</w:t>
      </w:r>
    </w:p>
    <w:p w14:paraId="2BC3728C" w14:textId="77777777" w:rsidR="00475C0F" w:rsidRPr="00821B68" w:rsidRDefault="00475C0F" w:rsidP="00475C0F">
      <w:pPr>
        <w:tabs>
          <w:tab w:val="left" w:pos="-720"/>
        </w:tabs>
        <w:suppressAutoHyphens/>
        <w:ind w:left="360" w:hanging="360"/>
        <w:jc w:val="both"/>
      </w:pPr>
      <w:r w:rsidRPr="00821B68">
        <w:tab/>
        <w:t>Advisory Committee for 2010-2016 term, Awards Secretary 2010-2016</w:t>
      </w:r>
    </w:p>
    <w:p w14:paraId="040E3CAE" w14:textId="0C1C303E" w:rsidR="00475C0F" w:rsidRDefault="00475C0F" w:rsidP="00475C0F">
      <w:pPr>
        <w:tabs>
          <w:tab w:val="left" w:pos="-720"/>
        </w:tabs>
        <w:suppressAutoHyphens/>
        <w:ind w:left="360" w:hanging="360"/>
        <w:jc w:val="both"/>
      </w:pPr>
      <w:r w:rsidRPr="00821B68">
        <w:tab/>
        <w:t>International Advisory Board for the Annual World Conference on Carbon, Shanghai, China, 2011.</w:t>
      </w:r>
    </w:p>
    <w:p w14:paraId="30736FE0" w14:textId="77777777" w:rsidR="008F3C36" w:rsidRPr="00821B68" w:rsidRDefault="008F3C36" w:rsidP="00475C0F">
      <w:pPr>
        <w:tabs>
          <w:tab w:val="left" w:pos="-720"/>
        </w:tabs>
        <w:suppressAutoHyphens/>
        <w:ind w:left="360" w:hanging="360"/>
        <w:jc w:val="both"/>
      </w:pPr>
    </w:p>
    <w:p w14:paraId="313A8E31" w14:textId="77777777" w:rsidR="00475C0F" w:rsidRPr="00821B68" w:rsidRDefault="00475C0F" w:rsidP="00475C0F">
      <w:pPr>
        <w:tabs>
          <w:tab w:val="left" w:pos="-720"/>
        </w:tabs>
        <w:suppressAutoHyphens/>
        <w:ind w:left="360" w:hanging="360"/>
        <w:jc w:val="both"/>
        <w:rPr>
          <w:i/>
        </w:rPr>
      </w:pPr>
      <w:r w:rsidRPr="00821B68">
        <w:rPr>
          <w:i/>
        </w:rPr>
        <w:t xml:space="preserve">Penn State University </w:t>
      </w:r>
    </w:p>
    <w:p w14:paraId="2E6DC35F" w14:textId="77777777" w:rsidR="00475C0F" w:rsidRPr="00821B68" w:rsidRDefault="00475C0F" w:rsidP="00475C0F">
      <w:pPr>
        <w:tabs>
          <w:tab w:val="left" w:pos="-720"/>
        </w:tabs>
        <w:suppressAutoHyphens/>
        <w:ind w:left="360" w:hanging="360"/>
        <w:jc w:val="both"/>
      </w:pPr>
      <w:r w:rsidRPr="00821B68">
        <w:tab/>
        <w:t>Graduate Council, Elected Member, 2001-2002, 2002-2004</w:t>
      </w:r>
    </w:p>
    <w:p w14:paraId="43ECD79F" w14:textId="77777777" w:rsidR="00475C0F" w:rsidRPr="00821B68" w:rsidRDefault="00475C0F" w:rsidP="00475C0F">
      <w:pPr>
        <w:tabs>
          <w:tab w:val="left" w:pos="-720"/>
        </w:tabs>
        <w:suppressAutoHyphens/>
        <w:ind w:left="360" w:hanging="360"/>
        <w:jc w:val="both"/>
      </w:pPr>
      <w:r w:rsidRPr="00821B68">
        <w:tab/>
        <w:t>Advisory Committee for International Partnerships and Academic Linkages, 2003</w:t>
      </w:r>
    </w:p>
    <w:p w14:paraId="7018CCDE" w14:textId="77777777" w:rsidR="00475C0F" w:rsidRPr="00821B68" w:rsidRDefault="00475C0F" w:rsidP="00475C0F">
      <w:pPr>
        <w:tabs>
          <w:tab w:val="left" w:pos="-720"/>
        </w:tabs>
        <w:suppressAutoHyphens/>
        <w:ind w:left="360" w:hanging="360"/>
        <w:jc w:val="both"/>
      </w:pPr>
      <w:r w:rsidRPr="00821B68">
        <w:tab/>
        <w:t>Teaching and Learning Consortium, Chair, Faculty Team, 2001- 2003</w:t>
      </w:r>
    </w:p>
    <w:p w14:paraId="02786640" w14:textId="77777777" w:rsidR="00475C0F" w:rsidRPr="00821B68" w:rsidRDefault="00475C0F" w:rsidP="00475C0F">
      <w:pPr>
        <w:tabs>
          <w:tab w:val="left" w:pos="-720"/>
        </w:tabs>
        <w:suppressAutoHyphens/>
        <w:ind w:left="360" w:hanging="360"/>
        <w:jc w:val="both"/>
      </w:pPr>
      <w:r w:rsidRPr="00821B68">
        <w:tab/>
        <w:t>Schreyer Honors College, Faculty Advisory Committee, 2006-2011</w:t>
      </w:r>
    </w:p>
    <w:p w14:paraId="5FF753A1" w14:textId="77777777" w:rsidR="00475C0F" w:rsidRPr="00821B68" w:rsidRDefault="00475C0F" w:rsidP="00475C0F">
      <w:pPr>
        <w:tabs>
          <w:tab w:val="left" w:pos="-720"/>
        </w:tabs>
        <w:suppressAutoHyphens/>
        <w:ind w:left="360" w:hanging="360"/>
        <w:jc w:val="both"/>
      </w:pPr>
      <w:r w:rsidRPr="00821B68">
        <w:t xml:space="preserve">       Department of Energy and Mineral Engineering, PSU</w:t>
      </w:r>
    </w:p>
    <w:p w14:paraId="2E50320A" w14:textId="77777777" w:rsidR="00475C0F" w:rsidRPr="00821B68" w:rsidRDefault="00475C0F" w:rsidP="00475C0F">
      <w:pPr>
        <w:tabs>
          <w:tab w:val="left" w:pos="-720"/>
        </w:tabs>
        <w:suppressAutoHyphens/>
        <w:ind w:left="360" w:hanging="360"/>
        <w:jc w:val="both"/>
      </w:pPr>
      <w:r w:rsidRPr="00821B68">
        <w:tab/>
        <w:t xml:space="preserve">    Energy and Fuels Option in Chemical Engineering, Officer</w:t>
      </w:r>
    </w:p>
    <w:p w14:paraId="559C7F5A" w14:textId="77777777" w:rsidR="00475C0F" w:rsidRPr="00821B68" w:rsidRDefault="00475C0F" w:rsidP="00475C0F">
      <w:pPr>
        <w:tabs>
          <w:tab w:val="left" w:pos="-720"/>
        </w:tabs>
        <w:suppressAutoHyphens/>
        <w:ind w:left="360" w:hanging="360"/>
        <w:jc w:val="both"/>
      </w:pPr>
      <w:r w:rsidRPr="00821B68">
        <w:tab/>
        <w:t xml:space="preserve">    Strategic Planning Committee, Chair, 2001-2002</w:t>
      </w:r>
    </w:p>
    <w:p w14:paraId="6FCE71BD" w14:textId="5797A470" w:rsidR="00475C0F" w:rsidRDefault="00475C0F" w:rsidP="00475C0F">
      <w:pPr>
        <w:tabs>
          <w:tab w:val="left" w:pos="-720"/>
          <w:tab w:val="left" w:pos="360"/>
        </w:tabs>
        <w:suppressAutoHyphens/>
        <w:jc w:val="both"/>
      </w:pPr>
      <w:r w:rsidRPr="00821B68">
        <w:t xml:space="preserve">      Phi Kappa Phi Honor Society</w:t>
      </w:r>
      <w:r w:rsidRPr="00821B68">
        <w:rPr>
          <w:i/>
        </w:rPr>
        <w:t xml:space="preserve"> </w:t>
      </w:r>
      <w:r w:rsidRPr="00821B68">
        <w:t>/Penn State Chapter, Treasurer, 2006-2008</w:t>
      </w:r>
    </w:p>
    <w:p w14:paraId="6F8C4223" w14:textId="77777777" w:rsidR="008F3C36" w:rsidRPr="009604F0" w:rsidRDefault="008F3C36" w:rsidP="00475C0F">
      <w:pPr>
        <w:tabs>
          <w:tab w:val="left" w:pos="-720"/>
          <w:tab w:val="left" w:pos="360"/>
        </w:tabs>
        <w:suppressAutoHyphens/>
        <w:jc w:val="both"/>
        <w:rPr>
          <w:b/>
        </w:rPr>
      </w:pPr>
    </w:p>
    <w:p w14:paraId="5DEE5BE4" w14:textId="77777777" w:rsidR="00475C0F" w:rsidRPr="00821B68" w:rsidRDefault="00475C0F" w:rsidP="00475C0F">
      <w:pPr>
        <w:tabs>
          <w:tab w:val="left" w:pos="-720"/>
        </w:tabs>
        <w:suppressAutoHyphens/>
        <w:ind w:left="360" w:hanging="360"/>
        <w:jc w:val="both"/>
        <w:rPr>
          <w:i/>
        </w:rPr>
      </w:pPr>
      <w:r w:rsidRPr="00821B68">
        <w:rPr>
          <w:i/>
        </w:rPr>
        <w:t>Editorship/Editorial Boards</w:t>
      </w:r>
    </w:p>
    <w:p w14:paraId="1C4819F7" w14:textId="77777777" w:rsidR="00475C0F" w:rsidRPr="00821B68" w:rsidRDefault="00475C0F" w:rsidP="00475C0F">
      <w:pPr>
        <w:tabs>
          <w:tab w:val="left" w:pos="-720"/>
          <w:tab w:val="left" w:pos="360"/>
        </w:tabs>
        <w:suppressAutoHyphens/>
        <w:ind w:left="360"/>
        <w:jc w:val="both"/>
      </w:pPr>
      <w:r w:rsidRPr="00821B68">
        <w:t xml:space="preserve">Co-editor and co-author (5 chapters) for ASTM’s Handbook of Petroleum and Natural Gas Refining and Processing, Editors: M. R. </w:t>
      </w:r>
      <w:proofErr w:type="spellStart"/>
      <w:r w:rsidRPr="00821B68">
        <w:t>Riazi</w:t>
      </w:r>
      <w:proofErr w:type="spellEnd"/>
      <w:r w:rsidRPr="00821B68">
        <w:t>, S. Eser, J. L. Peña</w:t>
      </w:r>
    </w:p>
    <w:p w14:paraId="1518CDEF" w14:textId="77777777" w:rsidR="00475C0F" w:rsidRPr="00821B68" w:rsidRDefault="00475C0F" w:rsidP="00475C0F">
      <w:pPr>
        <w:tabs>
          <w:tab w:val="left" w:pos="-720"/>
        </w:tabs>
        <w:suppressAutoHyphens/>
        <w:ind w:left="630"/>
        <w:jc w:val="both"/>
      </w:pPr>
      <w:r w:rsidRPr="00821B68">
        <w:t>- 33 chapters, published in 2013 by ASTM International</w:t>
      </w:r>
    </w:p>
    <w:p w14:paraId="73A0FBF3" w14:textId="77777777" w:rsidR="00475C0F" w:rsidRPr="00821B68" w:rsidRDefault="00475C0F" w:rsidP="00475C0F">
      <w:pPr>
        <w:tabs>
          <w:tab w:val="left" w:pos="-720"/>
          <w:tab w:val="left" w:pos="360"/>
        </w:tabs>
        <w:suppressAutoHyphens/>
        <w:jc w:val="both"/>
      </w:pPr>
      <w:r w:rsidRPr="00821B68">
        <w:tab/>
        <w:t>Journal New Carbon Materials (2010- present)</w:t>
      </w:r>
    </w:p>
    <w:p w14:paraId="01EE86FA" w14:textId="20A3C0FC" w:rsidR="00475C0F" w:rsidRPr="00821B68" w:rsidRDefault="00475C0F" w:rsidP="00475C0F">
      <w:pPr>
        <w:tabs>
          <w:tab w:val="left" w:pos="-720"/>
          <w:tab w:val="left" w:pos="360"/>
        </w:tabs>
        <w:suppressAutoHyphens/>
        <w:jc w:val="both"/>
        <w:rPr>
          <w:b/>
        </w:rPr>
      </w:pPr>
      <w:r w:rsidRPr="00821B68">
        <w:t xml:space="preserve">      International Journal of Oil, Gas and Coal Technology (2007-present)</w:t>
      </w:r>
    </w:p>
    <w:p w14:paraId="36BCD54D" w14:textId="77777777" w:rsidR="00475C0F" w:rsidRPr="00821B68" w:rsidRDefault="00475C0F" w:rsidP="00475C0F">
      <w:pPr>
        <w:tabs>
          <w:tab w:val="left" w:pos="-720"/>
          <w:tab w:val="left" w:pos="360"/>
        </w:tabs>
        <w:suppressAutoHyphens/>
        <w:jc w:val="both"/>
      </w:pPr>
      <w:r w:rsidRPr="00821B68">
        <w:tab/>
        <w:t>Chemistry Central Journal (2006-present)</w:t>
      </w:r>
    </w:p>
    <w:p w14:paraId="054FB276" w14:textId="77777777" w:rsidR="00475C0F" w:rsidRPr="00821B68" w:rsidRDefault="00475C0F" w:rsidP="00475C0F">
      <w:pPr>
        <w:tabs>
          <w:tab w:val="left" w:pos="-720"/>
          <w:tab w:val="left" w:pos="360"/>
        </w:tabs>
        <w:suppressAutoHyphens/>
        <w:jc w:val="both"/>
      </w:pPr>
      <w:r w:rsidRPr="00821B68">
        <w:tab/>
        <w:t>Journal of ASTM International (2006-present)</w:t>
      </w:r>
    </w:p>
    <w:p w14:paraId="5D7E07EC" w14:textId="77777777" w:rsidR="00475C0F" w:rsidRDefault="00475C0F" w:rsidP="00475C0F">
      <w:pPr>
        <w:pStyle w:val="Heading3"/>
        <w:spacing w:before="0" w:after="0"/>
        <w:jc w:val="both"/>
        <w:rPr>
          <w:rFonts w:ascii="Times New Roman" w:hAnsi="Times New Roman"/>
          <w:bCs w:val="0"/>
          <w:i/>
          <w:sz w:val="24"/>
          <w:szCs w:val="24"/>
        </w:rPr>
      </w:pPr>
    </w:p>
    <w:p w14:paraId="4702C545" w14:textId="72D236AB" w:rsidR="00475C0F" w:rsidRDefault="00055D21" w:rsidP="00475C0F">
      <w:pPr>
        <w:pStyle w:val="Heading3"/>
        <w:spacing w:before="0" w:after="0"/>
        <w:jc w:val="both"/>
        <w:rPr>
          <w:rFonts w:ascii="Times New Roman" w:hAnsi="Times New Roman"/>
          <w:bCs w:val="0"/>
          <w:i/>
          <w:sz w:val="24"/>
          <w:szCs w:val="24"/>
        </w:rPr>
      </w:pPr>
      <w:r>
        <w:rPr>
          <w:rFonts w:ascii="Times New Roman" w:hAnsi="Times New Roman"/>
          <w:bCs w:val="0"/>
          <w:i/>
          <w:sz w:val="24"/>
          <w:szCs w:val="24"/>
        </w:rPr>
        <w:t>h</w:t>
      </w:r>
      <w:r w:rsidR="00475C0F" w:rsidRPr="00821B68">
        <w:rPr>
          <w:rFonts w:ascii="Times New Roman" w:hAnsi="Times New Roman"/>
          <w:bCs w:val="0"/>
          <w:i/>
          <w:sz w:val="24"/>
          <w:szCs w:val="24"/>
        </w:rPr>
        <w:t>. Collaborators &amp; Other Affiliations</w:t>
      </w:r>
    </w:p>
    <w:p w14:paraId="05882500" w14:textId="77777777" w:rsidR="008F3C36" w:rsidRPr="008F3C36" w:rsidRDefault="008F3C36" w:rsidP="008F3C36"/>
    <w:p w14:paraId="5056CE6B" w14:textId="77777777" w:rsidR="00475C0F" w:rsidRPr="00821B68" w:rsidRDefault="00475C0F" w:rsidP="00475C0F">
      <w:pPr>
        <w:pStyle w:val="Heading4"/>
        <w:spacing w:before="0" w:after="0"/>
        <w:jc w:val="both"/>
        <w:rPr>
          <w:rFonts w:ascii="Times New Roman" w:hAnsi="Times New Roman"/>
          <w:b w:val="0"/>
          <w:i/>
          <w:sz w:val="24"/>
          <w:szCs w:val="24"/>
        </w:rPr>
      </w:pPr>
      <w:r w:rsidRPr="00821B68">
        <w:rPr>
          <w:rFonts w:ascii="Times New Roman" w:hAnsi="Times New Roman"/>
          <w:b w:val="0"/>
          <w:i/>
          <w:sz w:val="24"/>
          <w:szCs w:val="24"/>
        </w:rPr>
        <w:t>(</w:t>
      </w:r>
      <w:proofErr w:type="spellStart"/>
      <w:r w:rsidRPr="00821B68">
        <w:rPr>
          <w:rFonts w:ascii="Times New Roman" w:hAnsi="Times New Roman"/>
          <w:b w:val="0"/>
          <w:i/>
          <w:sz w:val="24"/>
          <w:szCs w:val="24"/>
        </w:rPr>
        <w:t>i</w:t>
      </w:r>
      <w:proofErr w:type="spellEnd"/>
      <w:r w:rsidRPr="00821B68">
        <w:rPr>
          <w:rFonts w:ascii="Times New Roman" w:hAnsi="Times New Roman"/>
          <w:b w:val="0"/>
          <w:i/>
          <w:sz w:val="24"/>
          <w:szCs w:val="24"/>
        </w:rPr>
        <w:t>) Collaborators</w:t>
      </w:r>
    </w:p>
    <w:p w14:paraId="1B2227C6" w14:textId="4573DB4E" w:rsidR="00475C0F" w:rsidRDefault="00475C0F" w:rsidP="008F3C36">
      <w:pPr>
        <w:autoSpaceDE w:val="0"/>
        <w:autoSpaceDN w:val="0"/>
        <w:adjustRightInd w:val="0"/>
        <w:ind w:firstLine="360"/>
        <w:jc w:val="both"/>
      </w:pPr>
      <w:r w:rsidRPr="00821B68">
        <w:t xml:space="preserve">Juan José Rodríguez, Miguel Angel </w:t>
      </w:r>
      <w:proofErr w:type="spellStart"/>
      <w:r w:rsidRPr="00821B68">
        <w:t>Gilarranz</w:t>
      </w:r>
      <w:proofErr w:type="spellEnd"/>
      <w:r w:rsidRPr="00821B68">
        <w:t xml:space="preserve">, José Antonio Casas, </w:t>
      </w:r>
      <w:r w:rsidRPr="00821B68">
        <w:rPr>
          <w:i/>
        </w:rPr>
        <w:t xml:space="preserve">Universidad </w:t>
      </w:r>
      <w:proofErr w:type="spellStart"/>
      <w:r w:rsidRPr="00821B68">
        <w:rPr>
          <w:i/>
        </w:rPr>
        <w:t>Autónoma</w:t>
      </w:r>
      <w:proofErr w:type="spellEnd"/>
      <w:r w:rsidRPr="00821B68">
        <w:rPr>
          <w:i/>
        </w:rPr>
        <w:t xml:space="preserve"> de Madrid</w:t>
      </w:r>
      <w:r w:rsidRPr="00821B68">
        <w:t xml:space="preserve">, Spain; Isabel Fonseca, </w:t>
      </w:r>
      <w:proofErr w:type="spellStart"/>
      <w:r w:rsidRPr="00821B68">
        <w:rPr>
          <w:i/>
        </w:rPr>
        <w:t>Universidade</w:t>
      </w:r>
      <w:proofErr w:type="spellEnd"/>
      <w:r w:rsidRPr="00821B68">
        <w:t xml:space="preserve"> </w:t>
      </w:r>
      <w:r w:rsidRPr="00821B68">
        <w:rPr>
          <w:i/>
        </w:rPr>
        <w:t xml:space="preserve">Nova de </w:t>
      </w:r>
      <w:proofErr w:type="spellStart"/>
      <w:r w:rsidRPr="00821B68">
        <w:rPr>
          <w:i/>
        </w:rPr>
        <w:t>Lisboa</w:t>
      </w:r>
      <w:proofErr w:type="spellEnd"/>
      <w:r w:rsidRPr="00821B68">
        <w:rPr>
          <w:i/>
        </w:rPr>
        <w:t xml:space="preserve">, </w:t>
      </w:r>
      <w:r w:rsidRPr="00821B68">
        <w:t xml:space="preserve">Portugal; A.B. Garcia, </w:t>
      </w:r>
      <w:r w:rsidRPr="00821B68">
        <w:rPr>
          <w:i/>
        </w:rPr>
        <w:t xml:space="preserve">Instituto Nacional del </w:t>
      </w:r>
      <w:proofErr w:type="spellStart"/>
      <w:r w:rsidRPr="00821B68">
        <w:rPr>
          <w:i/>
        </w:rPr>
        <w:t>Carbón</w:t>
      </w:r>
      <w:proofErr w:type="spellEnd"/>
      <w:r w:rsidRPr="00821B68">
        <w:rPr>
          <w:i/>
        </w:rPr>
        <w:t xml:space="preserve"> (INCAR),</w:t>
      </w:r>
      <w:r w:rsidRPr="00821B68">
        <w:t xml:space="preserve"> Spain;</w:t>
      </w:r>
      <w:r w:rsidRPr="00821B68">
        <w:rPr>
          <w:i/>
        </w:rPr>
        <w:t xml:space="preserve"> </w:t>
      </w:r>
      <w:r w:rsidRPr="00821B68">
        <w:t xml:space="preserve">Jason </w:t>
      </w:r>
      <w:proofErr w:type="spellStart"/>
      <w:r w:rsidRPr="00821B68">
        <w:t>Qiu</w:t>
      </w:r>
      <w:proofErr w:type="spellEnd"/>
      <w:r w:rsidRPr="00821B68">
        <w:t xml:space="preserve">, </w:t>
      </w:r>
      <w:r w:rsidRPr="00821B68">
        <w:rPr>
          <w:i/>
        </w:rPr>
        <w:t>Dalian University of Technology</w:t>
      </w:r>
      <w:r w:rsidRPr="00821B68">
        <w:t xml:space="preserve">, China; Qing-Fang </w:t>
      </w:r>
      <w:proofErr w:type="spellStart"/>
      <w:r w:rsidRPr="00821B68">
        <w:t>Zha</w:t>
      </w:r>
      <w:proofErr w:type="spellEnd"/>
      <w:r w:rsidRPr="00821B68">
        <w:t xml:space="preserve">, </w:t>
      </w:r>
      <w:r w:rsidRPr="00821B68">
        <w:rPr>
          <w:i/>
        </w:rPr>
        <w:t>University of Petroleum, Qingdao</w:t>
      </w:r>
      <w:r w:rsidRPr="00821B68">
        <w:t>, China</w:t>
      </w:r>
    </w:p>
    <w:p w14:paraId="08B129F6" w14:textId="77777777" w:rsidR="008F3C36" w:rsidRPr="00821B68" w:rsidRDefault="008F3C36" w:rsidP="008F3C36">
      <w:pPr>
        <w:autoSpaceDE w:val="0"/>
        <w:autoSpaceDN w:val="0"/>
        <w:adjustRightInd w:val="0"/>
        <w:ind w:firstLine="360"/>
        <w:jc w:val="both"/>
      </w:pPr>
    </w:p>
    <w:p w14:paraId="085C96FF" w14:textId="77777777" w:rsidR="00475C0F" w:rsidRPr="00821B68" w:rsidRDefault="00475C0F" w:rsidP="00475C0F">
      <w:pPr>
        <w:pStyle w:val="Heading4"/>
        <w:spacing w:before="0" w:after="0"/>
        <w:jc w:val="both"/>
        <w:rPr>
          <w:rFonts w:ascii="Times New Roman" w:hAnsi="Times New Roman"/>
          <w:b w:val="0"/>
          <w:i/>
          <w:sz w:val="24"/>
          <w:szCs w:val="24"/>
        </w:rPr>
      </w:pPr>
      <w:r w:rsidRPr="00821B68">
        <w:rPr>
          <w:rFonts w:ascii="Times New Roman" w:hAnsi="Times New Roman"/>
          <w:b w:val="0"/>
          <w:i/>
          <w:sz w:val="24"/>
          <w:szCs w:val="24"/>
        </w:rPr>
        <w:t xml:space="preserve">(ii) Graduate and Postdoctoral Advisors  </w:t>
      </w:r>
    </w:p>
    <w:p w14:paraId="631973B9" w14:textId="77777777" w:rsidR="00475C0F" w:rsidRPr="00821B68" w:rsidRDefault="00475C0F" w:rsidP="00475C0F">
      <w:pPr>
        <w:ind w:left="360"/>
        <w:jc w:val="both"/>
      </w:pPr>
      <w:r w:rsidRPr="00821B68">
        <w:t>Ph.D. Dissertation, Robert G. Jenkins, University of Vermont</w:t>
      </w:r>
    </w:p>
    <w:p w14:paraId="62797E29" w14:textId="77777777" w:rsidR="00475C0F" w:rsidRPr="00821B68" w:rsidRDefault="00475C0F" w:rsidP="00475C0F">
      <w:pPr>
        <w:ind w:left="360"/>
        <w:jc w:val="both"/>
      </w:pPr>
      <w:r w:rsidRPr="00821B68">
        <w:t>Postdoctoral: R.T. K. Baker, Private Sector</w:t>
      </w:r>
    </w:p>
    <w:p w14:paraId="69E9D1B2" w14:textId="77777777" w:rsidR="00475C0F" w:rsidRPr="00821B68" w:rsidRDefault="00475C0F" w:rsidP="00475C0F">
      <w:pPr>
        <w:jc w:val="both"/>
      </w:pPr>
    </w:p>
    <w:p w14:paraId="4A1E7B98" w14:textId="77777777" w:rsidR="00475C0F" w:rsidRPr="00444BCC" w:rsidRDefault="00475C0F" w:rsidP="00475C0F">
      <w:pPr>
        <w:autoSpaceDE w:val="0"/>
        <w:autoSpaceDN w:val="0"/>
        <w:adjustRightInd w:val="0"/>
        <w:ind w:left="720" w:hanging="720"/>
        <w:jc w:val="both"/>
        <w:rPr>
          <w:bCs/>
          <w:i/>
        </w:rPr>
      </w:pPr>
      <w:r w:rsidRPr="00821B68">
        <w:rPr>
          <w:bCs/>
          <w:i/>
        </w:rPr>
        <w:t xml:space="preserve"> (iii) Thesis Advisees, Post-Doctoral, and Visiting Scholars </w:t>
      </w:r>
    </w:p>
    <w:p w14:paraId="0E785F92" w14:textId="77777777" w:rsidR="00475C0F" w:rsidRPr="00821B68" w:rsidRDefault="00475C0F" w:rsidP="00475C0F">
      <w:pPr>
        <w:tabs>
          <w:tab w:val="left" w:pos="5040"/>
        </w:tabs>
        <w:jc w:val="both"/>
        <w:rPr>
          <w:b/>
        </w:rPr>
      </w:pPr>
      <w:r w:rsidRPr="00821B68">
        <w:t xml:space="preserve">    </w:t>
      </w:r>
      <w:r>
        <w:t xml:space="preserve">1. Jian Yu, Ph.D. </w:t>
      </w:r>
      <w:r>
        <w:tab/>
      </w:r>
      <w:r w:rsidRPr="00821B68">
        <w:t xml:space="preserve">2.  Jun Li, Ph.D.  </w:t>
      </w:r>
    </w:p>
    <w:p w14:paraId="3AF7265A" w14:textId="77777777" w:rsidR="00475C0F" w:rsidRPr="00821B68" w:rsidRDefault="00475C0F" w:rsidP="00475C0F">
      <w:pPr>
        <w:tabs>
          <w:tab w:val="left" w:pos="5040"/>
        </w:tabs>
        <w:jc w:val="both"/>
        <w:rPr>
          <w:b/>
        </w:rPr>
      </w:pPr>
      <w:r w:rsidRPr="00821B68">
        <w:rPr>
          <w:b/>
        </w:rPr>
        <w:t xml:space="preserve">    </w:t>
      </w:r>
      <w:r>
        <w:t xml:space="preserve">3. Rose M. </w:t>
      </w:r>
      <w:proofErr w:type="spellStart"/>
      <w:r>
        <w:t>Filley</w:t>
      </w:r>
      <w:proofErr w:type="spellEnd"/>
      <w:r>
        <w:t>, M.S.</w:t>
      </w:r>
      <w:r>
        <w:tab/>
      </w:r>
      <w:r w:rsidRPr="00821B68">
        <w:t xml:space="preserve">4.  </w:t>
      </w:r>
      <w:proofErr w:type="spellStart"/>
      <w:r w:rsidRPr="00821B68">
        <w:t>Gaolin</w:t>
      </w:r>
      <w:proofErr w:type="spellEnd"/>
      <w:r w:rsidRPr="00821B68">
        <w:t xml:space="preserve"> </w:t>
      </w:r>
      <w:proofErr w:type="spellStart"/>
      <w:r w:rsidRPr="00821B68">
        <w:t>Qiao</w:t>
      </w:r>
      <w:proofErr w:type="spellEnd"/>
      <w:r w:rsidRPr="00821B68">
        <w:t>, Ph.D.</w:t>
      </w:r>
    </w:p>
    <w:p w14:paraId="36871B05" w14:textId="77777777" w:rsidR="00475C0F" w:rsidRPr="00821B68" w:rsidRDefault="00475C0F" w:rsidP="00475C0F">
      <w:pPr>
        <w:pStyle w:val="Word4095Null"/>
        <w:tabs>
          <w:tab w:val="left" w:pos="2340"/>
          <w:tab w:val="left" w:pos="5040"/>
        </w:tabs>
        <w:jc w:val="both"/>
        <w:rPr>
          <w:rFonts w:ascii="Times New Roman" w:hAnsi="Times New Roman"/>
        </w:rPr>
      </w:pPr>
      <w:r>
        <w:rPr>
          <w:rFonts w:ascii="Times New Roman" w:hAnsi="Times New Roman"/>
        </w:rPr>
        <w:t xml:space="preserve">    5. Fan Zhang, M. S.</w:t>
      </w:r>
      <w:r>
        <w:rPr>
          <w:rFonts w:ascii="Times New Roman" w:hAnsi="Times New Roman"/>
        </w:rPr>
        <w:tab/>
      </w:r>
      <w:r>
        <w:rPr>
          <w:rFonts w:ascii="Times New Roman" w:hAnsi="Times New Roman"/>
        </w:rPr>
        <w:tab/>
      </w:r>
      <w:r w:rsidRPr="00821B68">
        <w:rPr>
          <w:rFonts w:ascii="Times New Roman" w:hAnsi="Times New Roman"/>
        </w:rPr>
        <w:t xml:space="preserve">6.  Mine </w:t>
      </w:r>
      <w:proofErr w:type="spellStart"/>
      <w:r w:rsidRPr="00821B68">
        <w:rPr>
          <w:rFonts w:ascii="Times New Roman" w:hAnsi="Times New Roman"/>
        </w:rPr>
        <w:t>Gunes</w:t>
      </w:r>
      <w:proofErr w:type="spellEnd"/>
      <w:r w:rsidRPr="00821B68">
        <w:rPr>
          <w:rFonts w:ascii="Times New Roman" w:hAnsi="Times New Roman"/>
        </w:rPr>
        <w:t xml:space="preserve"> </w:t>
      </w:r>
      <w:proofErr w:type="spellStart"/>
      <w:r w:rsidRPr="00821B68">
        <w:rPr>
          <w:rFonts w:ascii="Times New Roman" w:hAnsi="Times New Roman"/>
        </w:rPr>
        <w:t>Ucak</w:t>
      </w:r>
      <w:proofErr w:type="spellEnd"/>
      <w:r w:rsidRPr="00821B68">
        <w:rPr>
          <w:rFonts w:ascii="Times New Roman" w:hAnsi="Times New Roman"/>
        </w:rPr>
        <w:t>, M.S.</w:t>
      </w:r>
    </w:p>
    <w:p w14:paraId="78245DDD" w14:textId="77777777" w:rsidR="00475C0F" w:rsidRPr="00821B68" w:rsidRDefault="00475C0F" w:rsidP="00475C0F">
      <w:pPr>
        <w:pStyle w:val="Word4095Null"/>
        <w:tabs>
          <w:tab w:val="left" w:pos="2340"/>
          <w:tab w:val="left" w:pos="5040"/>
        </w:tabs>
        <w:jc w:val="both"/>
        <w:rPr>
          <w:rFonts w:ascii="Times New Roman" w:hAnsi="Times New Roman"/>
        </w:rPr>
      </w:pPr>
      <w:r w:rsidRPr="00821B68">
        <w:rPr>
          <w:rFonts w:ascii="Times New Roman" w:hAnsi="Times New Roman"/>
        </w:rPr>
        <w:t xml:space="preserve">    7. </w:t>
      </w:r>
      <w:proofErr w:type="spellStart"/>
      <w:r w:rsidRPr="00821B68">
        <w:rPr>
          <w:rFonts w:ascii="Times New Roman" w:hAnsi="Times New Roman"/>
        </w:rPr>
        <w:t>Guohua</w:t>
      </w:r>
      <w:proofErr w:type="spellEnd"/>
      <w:r w:rsidRPr="00821B68">
        <w:rPr>
          <w:rFonts w:ascii="Times New Roman" w:hAnsi="Times New Roman"/>
        </w:rPr>
        <w:t xml:space="preserve"> Wang, Ph.D., Postdoc</w:t>
      </w:r>
      <w:r>
        <w:rPr>
          <w:rFonts w:ascii="Times New Roman" w:hAnsi="Times New Roman"/>
        </w:rPr>
        <w:tab/>
      </w:r>
      <w:r w:rsidRPr="00821B68">
        <w:rPr>
          <w:rFonts w:ascii="Times New Roman" w:hAnsi="Times New Roman"/>
        </w:rPr>
        <w:t>8.  Ramya Venkataraman, M.S., Ph.D.</w:t>
      </w:r>
      <w:r w:rsidRPr="00821B68">
        <w:rPr>
          <w:rFonts w:ascii="Times New Roman" w:hAnsi="Times New Roman"/>
        </w:rPr>
        <w:tab/>
      </w:r>
    </w:p>
    <w:p w14:paraId="2631D954" w14:textId="77777777" w:rsidR="00475C0F" w:rsidRPr="00821B68" w:rsidRDefault="00475C0F" w:rsidP="00475C0F">
      <w:pPr>
        <w:pStyle w:val="Word4095Null"/>
        <w:tabs>
          <w:tab w:val="left" w:pos="2340"/>
          <w:tab w:val="left" w:pos="4950"/>
        </w:tabs>
        <w:jc w:val="both"/>
        <w:rPr>
          <w:rFonts w:ascii="Times New Roman" w:hAnsi="Times New Roman"/>
        </w:rPr>
      </w:pPr>
      <w:r>
        <w:rPr>
          <w:rFonts w:ascii="Times New Roman" w:hAnsi="Times New Roman"/>
        </w:rPr>
        <w:t xml:space="preserve">    9. Abraham J. Brandt, M.S.</w:t>
      </w:r>
      <w:r>
        <w:rPr>
          <w:rFonts w:ascii="Times New Roman" w:hAnsi="Times New Roman"/>
        </w:rPr>
        <w:tab/>
      </w:r>
      <w:r w:rsidRPr="00821B68">
        <w:rPr>
          <w:rFonts w:ascii="Times New Roman" w:hAnsi="Times New Roman"/>
        </w:rPr>
        <w:t xml:space="preserve">10. Sylvain Didier </w:t>
      </w:r>
      <w:proofErr w:type="spellStart"/>
      <w:r w:rsidRPr="00821B68">
        <w:rPr>
          <w:rFonts w:ascii="Times New Roman" w:hAnsi="Times New Roman"/>
        </w:rPr>
        <w:t>Kouma</w:t>
      </w:r>
      <w:proofErr w:type="spellEnd"/>
      <w:r w:rsidRPr="00821B68">
        <w:rPr>
          <w:rFonts w:ascii="Times New Roman" w:hAnsi="Times New Roman"/>
        </w:rPr>
        <w:t>, M.S.</w:t>
      </w:r>
    </w:p>
    <w:p w14:paraId="616B30AC" w14:textId="77777777" w:rsidR="00475C0F" w:rsidRPr="00821B68" w:rsidRDefault="00475C0F" w:rsidP="00475C0F">
      <w:pPr>
        <w:pStyle w:val="Word4095Null"/>
        <w:tabs>
          <w:tab w:val="left" w:pos="2340"/>
          <w:tab w:val="left" w:pos="4950"/>
        </w:tabs>
        <w:jc w:val="both"/>
        <w:rPr>
          <w:rFonts w:ascii="Times New Roman" w:hAnsi="Times New Roman"/>
        </w:rPr>
      </w:pPr>
      <w:r w:rsidRPr="00821B68">
        <w:rPr>
          <w:rFonts w:ascii="Times New Roman" w:hAnsi="Times New Roman"/>
        </w:rPr>
        <w:t xml:space="preserve">  11. </w:t>
      </w:r>
      <w:proofErr w:type="spellStart"/>
      <w:r w:rsidRPr="00821B68">
        <w:rPr>
          <w:rFonts w:ascii="Times New Roman" w:hAnsi="Times New Roman"/>
        </w:rPr>
        <w:t>Arun</w:t>
      </w:r>
      <w:proofErr w:type="spellEnd"/>
      <w:r w:rsidRPr="00821B68">
        <w:rPr>
          <w:rFonts w:ascii="Times New Roman" w:hAnsi="Times New Roman"/>
        </w:rPr>
        <w:t xml:space="preserve"> Ram Mohan, Ph. D., Postdoc               </w:t>
      </w:r>
      <w:r>
        <w:rPr>
          <w:rFonts w:ascii="Times New Roman" w:hAnsi="Times New Roman"/>
        </w:rPr>
        <w:t xml:space="preserve">   </w:t>
      </w:r>
      <w:r>
        <w:rPr>
          <w:rFonts w:ascii="Times New Roman" w:hAnsi="Times New Roman"/>
        </w:rPr>
        <w:tab/>
      </w:r>
      <w:r w:rsidRPr="00821B68">
        <w:rPr>
          <w:rFonts w:ascii="Times New Roman" w:hAnsi="Times New Roman"/>
        </w:rPr>
        <w:t xml:space="preserve">12. Ronald T. </w:t>
      </w:r>
      <w:proofErr w:type="spellStart"/>
      <w:r w:rsidRPr="00821B68">
        <w:rPr>
          <w:rFonts w:ascii="Times New Roman" w:hAnsi="Times New Roman"/>
        </w:rPr>
        <w:t>Wincek</w:t>
      </w:r>
      <w:proofErr w:type="spellEnd"/>
      <w:r w:rsidRPr="00821B68">
        <w:rPr>
          <w:rFonts w:ascii="Times New Roman" w:hAnsi="Times New Roman"/>
        </w:rPr>
        <w:t xml:space="preserve">, M.S. </w:t>
      </w:r>
    </w:p>
    <w:p w14:paraId="6837296C" w14:textId="77777777" w:rsidR="00475C0F" w:rsidRPr="00821B68" w:rsidRDefault="00475C0F" w:rsidP="00475C0F">
      <w:pPr>
        <w:pStyle w:val="Word4095Null"/>
        <w:tabs>
          <w:tab w:val="left" w:pos="2340"/>
          <w:tab w:val="left" w:pos="4950"/>
        </w:tabs>
        <w:jc w:val="both"/>
        <w:rPr>
          <w:rFonts w:ascii="Times New Roman" w:hAnsi="Times New Roman"/>
        </w:rPr>
      </w:pPr>
      <w:r w:rsidRPr="00821B68">
        <w:rPr>
          <w:rFonts w:ascii="Times New Roman" w:hAnsi="Times New Roman"/>
        </w:rPr>
        <w:t xml:space="preserve">  13. Joseph P. Abrahamson, M.S.</w:t>
      </w:r>
      <w:r>
        <w:rPr>
          <w:rFonts w:ascii="Times New Roman" w:hAnsi="Times New Roman"/>
        </w:rPr>
        <w:tab/>
      </w:r>
      <w:r w:rsidRPr="00821B68">
        <w:rPr>
          <w:rFonts w:ascii="Times New Roman" w:hAnsi="Times New Roman"/>
        </w:rPr>
        <w:t xml:space="preserve">14. </w:t>
      </w:r>
      <w:proofErr w:type="spellStart"/>
      <w:r w:rsidRPr="00821B68">
        <w:rPr>
          <w:rFonts w:ascii="Times New Roman" w:hAnsi="Times New Roman"/>
        </w:rPr>
        <w:t>Shuming</w:t>
      </w:r>
      <w:proofErr w:type="spellEnd"/>
      <w:r w:rsidRPr="00821B68">
        <w:rPr>
          <w:rFonts w:ascii="Times New Roman" w:hAnsi="Times New Roman"/>
        </w:rPr>
        <w:t xml:space="preserve"> Zheng, Postdoc</w:t>
      </w:r>
      <w:r w:rsidRPr="00821B68">
        <w:rPr>
          <w:rFonts w:ascii="Times New Roman" w:hAnsi="Times New Roman"/>
        </w:rPr>
        <w:tab/>
      </w:r>
      <w:r w:rsidRPr="00821B68">
        <w:rPr>
          <w:rFonts w:ascii="Times New Roman" w:hAnsi="Times New Roman"/>
        </w:rPr>
        <w:tab/>
      </w:r>
      <w:r w:rsidRPr="00821B68">
        <w:rPr>
          <w:rFonts w:ascii="Times New Roman" w:hAnsi="Times New Roman"/>
        </w:rPr>
        <w:tab/>
      </w:r>
    </w:p>
    <w:p w14:paraId="273D0680" w14:textId="77777777" w:rsidR="00475C0F" w:rsidRPr="00821B68" w:rsidRDefault="00475C0F" w:rsidP="00475C0F">
      <w:pPr>
        <w:pStyle w:val="Word4095Null"/>
        <w:tabs>
          <w:tab w:val="left" w:pos="2340"/>
          <w:tab w:val="left" w:pos="4950"/>
        </w:tabs>
        <w:jc w:val="both"/>
        <w:rPr>
          <w:rFonts w:ascii="Times New Roman" w:hAnsi="Times New Roman"/>
        </w:rPr>
      </w:pPr>
      <w:r w:rsidRPr="00821B68">
        <w:rPr>
          <w:rFonts w:ascii="Times New Roman" w:hAnsi="Times New Roman"/>
        </w:rPr>
        <w:t xml:space="preserve">  15. </w:t>
      </w:r>
      <w:proofErr w:type="spellStart"/>
      <w:r w:rsidRPr="00821B68">
        <w:rPr>
          <w:rFonts w:ascii="Times New Roman" w:hAnsi="Times New Roman"/>
        </w:rPr>
        <w:t>Orhan</w:t>
      </w:r>
      <w:proofErr w:type="spellEnd"/>
      <w:r w:rsidRPr="00821B68">
        <w:rPr>
          <w:rFonts w:ascii="Times New Roman" w:hAnsi="Times New Roman"/>
        </w:rPr>
        <w:t xml:space="preserve"> </w:t>
      </w:r>
      <w:proofErr w:type="spellStart"/>
      <w:r w:rsidRPr="00821B68">
        <w:rPr>
          <w:rFonts w:ascii="Times New Roman" w:hAnsi="Times New Roman"/>
        </w:rPr>
        <w:t>Altin</w:t>
      </w:r>
      <w:proofErr w:type="spellEnd"/>
      <w:r w:rsidRPr="00821B68">
        <w:rPr>
          <w:rFonts w:ascii="Times New Roman" w:hAnsi="Times New Roman"/>
        </w:rPr>
        <w:t>, Postdoc</w:t>
      </w:r>
      <w:r w:rsidRPr="00821B68">
        <w:rPr>
          <w:rFonts w:ascii="Times New Roman" w:hAnsi="Times New Roman"/>
        </w:rPr>
        <w:tab/>
        <w:t>16</w:t>
      </w:r>
      <w:r>
        <w:rPr>
          <w:rFonts w:ascii="Times New Roman" w:hAnsi="Times New Roman"/>
        </w:rPr>
        <w:t xml:space="preserve">. </w:t>
      </w:r>
      <w:proofErr w:type="spellStart"/>
      <w:r>
        <w:rPr>
          <w:rFonts w:ascii="Times New Roman" w:hAnsi="Times New Roman"/>
        </w:rPr>
        <w:t>Bhabendra</w:t>
      </w:r>
      <w:proofErr w:type="spellEnd"/>
      <w:r>
        <w:rPr>
          <w:rFonts w:ascii="Times New Roman" w:hAnsi="Times New Roman"/>
        </w:rPr>
        <w:t xml:space="preserve"> Pradhan, Postdoc</w:t>
      </w:r>
      <w:r w:rsidRPr="00821B68">
        <w:rPr>
          <w:rFonts w:ascii="Times New Roman" w:hAnsi="Times New Roman"/>
        </w:rPr>
        <w:tab/>
        <w:t>\</w:t>
      </w:r>
    </w:p>
    <w:p w14:paraId="6B2F3669" w14:textId="77777777" w:rsidR="00475C0F" w:rsidRPr="00821B68" w:rsidRDefault="00475C0F" w:rsidP="00475C0F">
      <w:pPr>
        <w:pStyle w:val="Word4095Null"/>
        <w:tabs>
          <w:tab w:val="left" w:pos="2340"/>
          <w:tab w:val="left" w:pos="4950"/>
        </w:tabs>
        <w:jc w:val="both"/>
        <w:rPr>
          <w:rFonts w:ascii="Times New Roman" w:hAnsi="Times New Roman"/>
        </w:rPr>
      </w:pPr>
      <w:r w:rsidRPr="00821B68">
        <w:rPr>
          <w:rFonts w:ascii="Times New Roman" w:hAnsi="Times New Roman"/>
        </w:rPr>
        <w:t xml:space="preserve">  17. Yan Lai Liu, Postdoc</w:t>
      </w:r>
      <w:r>
        <w:rPr>
          <w:rFonts w:ascii="Times New Roman" w:hAnsi="Times New Roman"/>
        </w:rPr>
        <w:tab/>
      </w:r>
      <w:r w:rsidRPr="00821B68">
        <w:rPr>
          <w:rFonts w:ascii="Times New Roman" w:hAnsi="Times New Roman"/>
        </w:rPr>
        <w:t xml:space="preserve">18. Qing-Fang </w:t>
      </w:r>
      <w:proofErr w:type="spellStart"/>
      <w:r w:rsidRPr="00821B68">
        <w:rPr>
          <w:rFonts w:ascii="Times New Roman" w:hAnsi="Times New Roman"/>
        </w:rPr>
        <w:t>Zha</w:t>
      </w:r>
      <w:proofErr w:type="spellEnd"/>
      <w:r w:rsidRPr="00821B68">
        <w:rPr>
          <w:rFonts w:ascii="Times New Roman" w:hAnsi="Times New Roman"/>
        </w:rPr>
        <w:t>, Visiting Professor, China</w:t>
      </w:r>
      <w:r w:rsidRPr="00821B68">
        <w:rPr>
          <w:rFonts w:ascii="Times New Roman" w:hAnsi="Times New Roman"/>
        </w:rPr>
        <w:tab/>
      </w:r>
    </w:p>
    <w:p w14:paraId="0D475927" w14:textId="77777777" w:rsidR="00475C0F" w:rsidRDefault="00475C0F" w:rsidP="00475C0F">
      <w:pPr>
        <w:pStyle w:val="Word4095Null"/>
        <w:tabs>
          <w:tab w:val="left" w:pos="2340"/>
          <w:tab w:val="left" w:pos="4950"/>
        </w:tabs>
        <w:jc w:val="both"/>
        <w:rPr>
          <w:rFonts w:ascii="Times New Roman" w:hAnsi="Times New Roman"/>
        </w:rPr>
      </w:pPr>
      <w:r w:rsidRPr="00821B68">
        <w:rPr>
          <w:rFonts w:ascii="Times New Roman" w:hAnsi="Times New Roman"/>
        </w:rPr>
        <w:t xml:space="preserve">  19. Isabel Fonseca (S </w:t>
      </w:r>
      <w:r>
        <w:rPr>
          <w:rFonts w:ascii="Times New Roman" w:hAnsi="Times New Roman"/>
        </w:rPr>
        <w:t>Silva)</w:t>
      </w:r>
      <w:r w:rsidRPr="00821B68">
        <w:rPr>
          <w:rFonts w:ascii="Times New Roman" w:hAnsi="Times New Roman"/>
        </w:rPr>
        <w:t xml:space="preserve">, </w:t>
      </w:r>
      <w:r>
        <w:rPr>
          <w:rFonts w:ascii="Times New Roman" w:hAnsi="Times New Roman"/>
        </w:rPr>
        <w:t xml:space="preserve">Scholar </w:t>
      </w:r>
      <w:r w:rsidRPr="00821B68">
        <w:rPr>
          <w:rFonts w:ascii="Times New Roman" w:hAnsi="Times New Roman"/>
        </w:rPr>
        <w:t>Portugal</w:t>
      </w:r>
      <w:r>
        <w:rPr>
          <w:rFonts w:ascii="Times New Roman" w:hAnsi="Times New Roman"/>
        </w:rPr>
        <w:t xml:space="preserve">       </w:t>
      </w:r>
      <w:r w:rsidRPr="00821B68">
        <w:rPr>
          <w:rFonts w:ascii="Times New Roman" w:hAnsi="Times New Roman"/>
        </w:rPr>
        <w:t>20. Eloisa González Serrano, Scholar, Spain</w:t>
      </w:r>
      <w:r w:rsidRPr="00821B68">
        <w:rPr>
          <w:rFonts w:ascii="Times New Roman" w:hAnsi="Times New Roman"/>
        </w:rPr>
        <w:tab/>
      </w:r>
    </w:p>
    <w:p w14:paraId="0533DC27" w14:textId="77777777" w:rsidR="00475C0F" w:rsidRDefault="00475C0F" w:rsidP="00475C0F">
      <w:pPr>
        <w:pStyle w:val="Word4095Null"/>
        <w:tabs>
          <w:tab w:val="left" w:pos="2340"/>
          <w:tab w:val="left" w:pos="4950"/>
        </w:tabs>
        <w:jc w:val="both"/>
        <w:rPr>
          <w:rFonts w:ascii="Times New Roman" w:hAnsi="Times New Roman"/>
        </w:rPr>
      </w:pPr>
      <w:r>
        <w:rPr>
          <w:rFonts w:ascii="Times New Roman" w:hAnsi="Times New Roman"/>
        </w:rPr>
        <w:t xml:space="preserve">  </w:t>
      </w:r>
      <w:r w:rsidRPr="00821B68">
        <w:rPr>
          <w:rFonts w:ascii="Times New Roman" w:hAnsi="Times New Roman"/>
        </w:rPr>
        <w:t>21</w:t>
      </w:r>
      <w:r>
        <w:rPr>
          <w:rFonts w:ascii="Times New Roman" w:hAnsi="Times New Roman"/>
        </w:rPr>
        <w:t>. Yusuke Nakayama,</w:t>
      </w:r>
      <w:r w:rsidRPr="00821B68">
        <w:rPr>
          <w:rFonts w:ascii="Times New Roman" w:hAnsi="Times New Roman"/>
        </w:rPr>
        <w:t xml:space="preserve"> Professor, Japan</w:t>
      </w:r>
      <w:r>
        <w:rPr>
          <w:rFonts w:ascii="Times New Roman" w:hAnsi="Times New Roman"/>
        </w:rPr>
        <w:tab/>
      </w:r>
      <w:r w:rsidRPr="00821B68">
        <w:rPr>
          <w:rFonts w:ascii="Times New Roman" w:hAnsi="Times New Roman"/>
        </w:rPr>
        <w:t xml:space="preserve">22. </w:t>
      </w:r>
      <w:proofErr w:type="spellStart"/>
      <w:r w:rsidRPr="00821B68">
        <w:rPr>
          <w:rFonts w:ascii="Times New Roman" w:hAnsi="Times New Roman"/>
        </w:rPr>
        <w:t>La</w:t>
      </w:r>
      <w:r>
        <w:rPr>
          <w:rFonts w:ascii="Times New Roman" w:hAnsi="Times New Roman"/>
        </w:rPr>
        <w:t>le</w:t>
      </w:r>
      <w:proofErr w:type="spellEnd"/>
      <w:r>
        <w:rPr>
          <w:rFonts w:ascii="Times New Roman" w:hAnsi="Times New Roman"/>
        </w:rPr>
        <w:t xml:space="preserve"> </w:t>
      </w:r>
      <w:proofErr w:type="spellStart"/>
      <w:r>
        <w:rPr>
          <w:rFonts w:ascii="Times New Roman" w:hAnsi="Times New Roman"/>
        </w:rPr>
        <w:t>Ersoy</w:t>
      </w:r>
      <w:proofErr w:type="spellEnd"/>
      <w:r>
        <w:rPr>
          <w:rFonts w:ascii="Times New Roman" w:hAnsi="Times New Roman"/>
        </w:rPr>
        <w:t xml:space="preserve">, </w:t>
      </w:r>
      <w:r w:rsidRPr="00821B68">
        <w:rPr>
          <w:rFonts w:ascii="Times New Roman" w:hAnsi="Times New Roman"/>
        </w:rPr>
        <w:t>Professor, Turkey</w:t>
      </w:r>
      <w:r w:rsidRPr="00821B68">
        <w:rPr>
          <w:rFonts w:ascii="Times New Roman" w:hAnsi="Times New Roman"/>
        </w:rPr>
        <w:tab/>
      </w:r>
      <w:r>
        <w:rPr>
          <w:rFonts w:ascii="Times New Roman" w:hAnsi="Times New Roman"/>
        </w:rPr>
        <w:t xml:space="preserve">                   </w:t>
      </w:r>
    </w:p>
    <w:p w14:paraId="31917360" w14:textId="77777777" w:rsidR="00475C0F" w:rsidRDefault="00475C0F" w:rsidP="00475C0F">
      <w:pPr>
        <w:pStyle w:val="Word4095Null"/>
        <w:tabs>
          <w:tab w:val="left" w:pos="2340"/>
          <w:tab w:val="left" w:pos="4950"/>
        </w:tabs>
        <w:jc w:val="both"/>
        <w:rPr>
          <w:rFonts w:ascii="Times New Roman" w:hAnsi="Times New Roman"/>
        </w:rPr>
      </w:pPr>
      <w:r>
        <w:rPr>
          <w:rFonts w:ascii="Times New Roman" w:hAnsi="Times New Roman"/>
        </w:rPr>
        <w:t xml:space="preserve">  </w:t>
      </w:r>
      <w:r w:rsidRPr="00821B68">
        <w:rPr>
          <w:rFonts w:ascii="Times New Roman" w:hAnsi="Times New Roman"/>
        </w:rPr>
        <w:t xml:space="preserve">23. E. </w:t>
      </w:r>
      <w:r>
        <w:rPr>
          <w:rFonts w:ascii="Times New Roman" w:hAnsi="Times New Roman"/>
        </w:rPr>
        <w:t>Raymundo-</w:t>
      </w:r>
      <w:proofErr w:type="spellStart"/>
      <w:r>
        <w:rPr>
          <w:rFonts w:ascii="Times New Roman" w:hAnsi="Times New Roman"/>
        </w:rPr>
        <w:t>Piñero</w:t>
      </w:r>
      <w:proofErr w:type="spellEnd"/>
      <w:r>
        <w:rPr>
          <w:rFonts w:ascii="Times New Roman" w:hAnsi="Times New Roman"/>
        </w:rPr>
        <w:t>, S</w:t>
      </w:r>
      <w:r w:rsidRPr="00821B68">
        <w:rPr>
          <w:rFonts w:ascii="Times New Roman" w:hAnsi="Times New Roman"/>
        </w:rPr>
        <w:t>cholar, France</w:t>
      </w:r>
      <w:r>
        <w:rPr>
          <w:rFonts w:ascii="Times New Roman" w:hAnsi="Times New Roman"/>
        </w:rPr>
        <w:tab/>
      </w:r>
      <w:r w:rsidRPr="00821B68">
        <w:rPr>
          <w:rFonts w:ascii="Times New Roman" w:hAnsi="Times New Roman"/>
        </w:rPr>
        <w:t>24</w:t>
      </w:r>
      <w:r>
        <w:rPr>
          <w:rFonts w:ascii="Times New Roman" w:hAnsi="Times New Roman"/>
        </w:rPr>
        <w:t xml:space="preserve">. Yun-Soo Lim, </w:t>
      </w:r>
      <w:r w:rsidRPr="00821B68">
        <w:rPr>
          <w:rFonts w:ascii="Times New Roman" w:hAnsi="Times New Roman"/>
        </w:rPr>
        <w:t>Professor, S. Korea</w:t>
      </w:r>
      <w:r w:rsidRPr="00821B68">
        <w:rPr>
          <w:rFonts w:ascii="Times New Roman" w:hAnsi="Times New Roman"/>
        </w:rPr>
        <w:tab/>
      </w:r>
      <w:r>
        <w:rPr>
          <w:rFonts w:ascii="Times New Roman" w:hAnsi="Times New Roman"/>
        </w:rPr>
        <w:t xml:space="preserve">          </w:t>
      </w:r>
    </w:p>
    <w:p w14:paraId="3403EDFC" w14:textId="77777777" w:rsidR="00475C0F" w:rsidRDefault="00475C0F" w:rsidP="00475C0F">
      <w:pPr>
        <w:pStyle w:val="Word4095Null"/>
        <w:tabs>
          <w:tab w:val="left" w:pos="2340"/>
          <w:tab w:val="left" w:pos="4950"/>
        </w:tabs>
        <w:jc w:val="both"/>
        <w:rPr>
          <w:rFonts w:ascii="Times New Roman" w:hAnsi="Times New Roman"/>
        </w:rPr>
      </w:pPr>
      <w:r>
        <w:rPr>
          <w:rFonts w:ascii="Times New Roman" w:hAnsi="Times New Roman"/>
        </w:rPr>
        <w:t xml:space="preserve">  </w:t>
      </w:r>
      <w:r w:rsidRPr="00821B68">
        <w:rPr>
          <w:rFonts w:ascii="Times New Roman" w:hAnsi="Times New Roman"/>
        </w:rPr>
        <w:t>25. Noelia A.</w:t>
      </w:r>
      <w:r>
        <w:rPr>
          <w:rFonts w:ascii="Times New Roman" w:hAnsi="Times New Roman"/>
        </w:rPr>
        <w:t xml:space="preserve"> Morales, </w:t>
      </w:r>
      <w:r w:rsidRPr="00821B68">
        <w:rPr>
          <w:rFonts w:ascii="Times New Roman" w:hAnsi="Times New Roman"/>
        </w:rPr>
        <w:t>Scholar, Spain</w:t>
      </w:r>
      <w:r>
        <w:rPr>
          <w:rFonts w:ascii="Times New Roman" w:hAnsi="Times New Roman"/>
        </w:rPr>
        <w:tab/>
      </w:r>
      <w:r w:rsidRPr="00821B68">
        <w:rPr>
          <w:rFonts w:ascii="Times New Roman" w:hAnsi="Times New Roman"/>
        </w:rPr>
        <w:t xml:space="preserve">26. </w:t>
      </w:r>
      <w:proofErr w:type="spellStart"/>
      <w:r w:rsidRPr="00821B68">
        <w:rPr>
          <w:rFonts w:ascii="Times New Roman" w:hAnsi="Times New Roman"/>
        </w:rPr>
        <w:t>Limin</w:t>
      </w:r>
      <w:proofErr w:type="spellEnd"/>
      <w:r w:rsidRPr="00821B68">
        <w:rPr>
          <w:rFonts w:ascii="Times New Roman" w:hAnsi="Times New Roman"/>
        </w:rPr>
        <w:t xml:space="preserve"> Chen, Postdoc</w:t>
      </w:r>
      <w:r w:rsidRPr="00821B68">
        <w:rPr>
          <w:rFonts w:ascii="Times New Roman" w:hAnsi="Times New Roman"/>
        </w:rPr>
        <w:tab/>
      </w:r>
      <w:r w:rsidRPr="00821B68">
        <w:rPr>
          <w:rFonts w:ascii="Times New Roman" w:hAnsi="Times New Roman"/>
        </w:rPr>
        <w:tab/>
      </w:r>
    </w:p>
    <w:p w14:paraId="15CDBAA9" w14:textId="77777777" w:rsidR="00475C0F" w:rsidRDefault="00475C0F" w:rsidP="00475C0F">
      <w:pPr>
        <w:pStyle w:val="Word4095Null"/>
        <w:tabs>
          <w:tab w:val="left" w:pos="2340"/>
          <w:tab w:val="left" w:pos="4950"/>
        </w:tabs>
        <w:jc w:val="both"/>
        <w:rPr>
          <w:rFonts w:ascii="Times New Roman" w:hAnsi="Times New Roman"/>
        </w:rPr>
      </w:pPr>
      <w:r>
        <w:rPr>
          <w:rFonts w:ascii="Times New Roman" w:hAnsi="Times New Roman"/>
        </w:rPr>
        <w:lastRenderedPageBreak/>
        <w:t xml:space="preserve">  </w:t>
      </w:r>
      <w:r w:rsidRPr="00821B68">
        <w:rPr>
          <w:rFonts w:ascii="Times New Roman" w:hAnsi="Times New Roman"/>
        </w:rPr>
        <w:t xml:space="preserve">27. José Antonio Casas, </w:t>
      </w:r>
      <w:r>
        <w:rPr>
          <w:rFonts w:ascii="Times New Roman" w:hAnsi="Times New Roman"/>
        </w:rPr>
        <w:t>Professor</w:t>
      </w:r>
      <w:r w:rsidRPr="00821B68">
        <w:rPr>
          <w:rFonts w:ascii="Times New Roman" w:hAnsi="Times New Roman"/>
        </w:rPr>
        <w:t>, Spain</w:t>
      </w:r>
      <w:r>
        <w:rPr>
          <w:rFonts w:ascii="Times New Roman" w:hAnsi="Times New Roman"/>
        </w:rPr>
        <w:tab/>
      </w:r>
      <w:r w:rsidRPr="00821B68">
        <w:rPr>
          <w:rFonts w:ascii="Times New Roman" w:hAnsi="Times New Roman"/>
        </w:rPr>
        <w:t>28</w:t>
      </w:r>
      <w:r>
        <w:rPr>
          <w:rFonts w:ascii="Times New Roman" w:hAnsi="Times New Roman"/>
        </w:rPr>
        <w:t xml:space="preserve">. </w:t>
      </w:r>
      <w:proofErr w:type="spellStart"/>
      <w:r>
        <w:rPr>
          <w:rFonts w:ascii="Times New Roman" w:hAnsi="Times New Roman"/>
        </w:rPr>
        <w:t>Ariadna</w:t>
      </w:r>
      <w:proofErr w:type="spellEnd"/>
      <w:r>
        <w:rPr>
          <w:rFonts w:ascii="Times New Roman" w:hAnsi="Times New Roman"/>
        </w:rPr>
        <w:t xml:space="preserve"> Alvarez, </w:t>
      </w:r>
      <w:r w:rsidRPr="00821B68">
        <w:rPr>
          <w:rFonts w:ascii="Times New Roman" w:hAnsi="Times New Roman"/>
        </w:rPr>
        <w:t>Scholar, Spain</w:t>
      </w:r>
      <w:r w:rsidRPr="00821B68">
        <w:rPr>
          <w:rFonts w:ascii="Times New Roman" w:hAnsi="Times New Roman"/>
        </w:rPr>
        <w:tab/>
      </w:r>
    </w:p>
    <w:p w14:paraId="107E9E45" w14:textId="77777777" w:rsidR="00475C0F" w:rsidRDefault="00475C0F" w:rsidP="00475C0F">
      <w:pPr>
        <w:pStyle w:val="Word4095Null"/>
        <w:tabs>
          <w:tab w:val="left" w:pos="2340"/>
          <w:tab w:val="left" w:pos="4950"/>
        </w:tabs>
        <w:jc w:val="both"/>
        <w:rPr>
          <w:rFonts w:ascii="Times New Roman" w:hAnsi="Times New Roman"/>
        </w:rPr>
      </w:pPr>
      <w:r>
        <w:rPr>
          <w:rFonts w:ascii="Times New Roman" w:hAnsi="Times New Roman"/>
        </w:rPr>
        <w:t xml:space="preserve">  </w:t>
      </w:r>
      <w:r w:rsidRPr="00821B68">
        <w:rPr>
          <w:rFonts w:ascii="Times New Roman" w:hAnsi="Times New Roman"/>
        </w:rPr>
        <w:t xml:space="preserve">29. Ramiro Ruiz Rosas, </w:t>
      </w:r>
      <w:r>
        <w:rPr>
          <w:rFonts w:ascii="Times New Roman" w:hAnsi="Times New Roman"/>
        </w:rPr>
        <w:t>Scholar</w:t>
      </w:r>
      <w:r w:rsidRPr="00821B68">
        <w:rPr>
          <w:rFonts w:ascii="Times New Roman" w:hAnsi="Times New Roman"/>
        </w:rPr>
        <w:t>, Spain</w:t>
      </w:r>
      <w:r>
        <w:rPr>
          <w:rFonts w:ascii="Times New Roman" w:hAnsi="Times New Roman"/>
        </w:rPr>
        <w:tab/>
      </w:r>
      <w:r w:rsidRPr="00821B68">
        <w:rPr>
          <w:rFonts w:ascii="Times New Roman" w:hAnsi="Times New Roman"/>
        </w:rPr>
        <w:t>30. Elena Diaz Nieto, Visiting Scholar, Spain</w:t>
      </w:r>
    </w:p>
    <w:p w14:paraId="77C26A44" w14:textId="0E7FF889" w:rsidR="00572772" w:rsidRDefault="00475C0F" w:rsidP="00572772">
      <w:pPr>
        <w:pStyle w:val="Word4095Null"/>
        <w:tabs>
          <w:tab w:val="left" w:pos="2340"/>
          <w:tab w:val="left" w:pos="4950"/>
        </w:tabs>
        <w:ind w:right="-270"/>
        <w:rPr>
          <w:rFonts w:ascii="Times New Roman" w:hAnsi="Times New Roman"/>
        </w:rPr>
      </w:pPr>
      <w:r>
        <w:rPr>
          <w:rFonts w:ascii="Times New Roman" w:hAnsi="Times New Roman"/>
        </w:rPr>
        <w:t xml:space="preserve">  </w:t>
      </w:r>
      <w:r w:rsidRPr="00821B68">
        <w:rPr>
          <w:rFonts w:ascii="Times New Roman" w:hAnsi="Times New Roman"/>
        </w:rPr>
        <w:t>31. An</w:t>
      </w:r>
      <w:r>
        <w:rPr>
          <w:rFonts w:ascii="Times New Roman" w:hAnsi="Times New Roman"/>
        </w:rPr>
        <w:t>gel F</w:t>
      </w:r>
      <w:r w:rsidR="00572772">
        <w:rPr>
          <w:rFonts w:ascii="Times New Roman" w:hAnsi="Times New Roman"/>
        </w:rPr>
        <w:t>.</w:t>
      </w:r>
      <w:r>
        <w:rPr>
          <w:rFonts w:ascii="Times New Roman" w:hAnsi="Times New Roman"/>
        </w:rPr>
        <w:t xml:space="preserve"> </w:t>
      </w:r>
      <w:proofErr w:type="spellStart"/>
      <w:r>
        <w:rPr>
          <w:rFonts w:ascii="Times New Roman" w:hAnsi="Times New Roman"/>
        </w:rPr>
        <w:t>Mohedano</w:t>
      </w:r>
      <w:proofErr w:type="spellEnd"/>
      <w:r>
        <w:rPr>
          <w:rFonts w:ascii="Times New Roman" w:hAnsi="Times New Roman"/>
        </w:rPr>
        <w:t xml:space="preserve">, </w:t>
      </w:r>
      <w:r w:rsidRPr="00821B68">
        <w:rPr>
          <w:rFonts w:ascii="Times New Roman" w:hAnsi="Times New Roman"/>
        </w:rPr>
        <w:t>Scholar, Spain</w:t>
      </w:r>
      <w:r w:rsidR="00DA6E0A">
        <w:rPr>
          <w:rFonts w:ascii="Times New Roman" w:hAnsi="Times New Roman"/>
        </w:rPr>
        <w:t xml:space="preserve"> </w:t>
      </w:r>
      <w:r w:rsidR="00572772">
        <w:rPr>
          <w:rFonts w:ascii="Times New Roman" w:hAnsi="Times New Roman"/>
        </w:rPr>
        <w:tab/>
        <w:t xml:space="preserve">32.Sara </w:t>
      </w:r>
      <w:proofErr w:type="spellStart"/>
      <w:proofErr w:type="gramStart"/>
      <w:r w:rsidR="00572772">
        <w:rPr>
          <w:rFonts w:ascii="Times New Roman" w:hAnsi="Times New Roman"/>
        </w:rPr>
        <w:t>Andreoli,Visiting</w:t>
      </w:r>
      <w:proofErr w:type="spellEnd"/>
      <w:proofErr w:type="gramEnd"/>
      <w:r w:rsidR="00572772">
        <w:rPr>
          <w:rFonts w:ascii="Times New Roman" w:hAnsi="Times New Roman"/>
        </w:rPr>
        <w:t xml:space="preserve"> </w:t>
      </w:r>
      <w:proofErr w:type="spellStart"/>
      <w:r w:rsidR="00572772">
        <w:rPr>
          <w:rFonts w:ascii="Times New Roman" w:hAnsi="Times New Roman"/>
        </w:rPr>
        <w:t>Schol</w:t>
      </w:r>
      <w:proofErr w:type="spellEnd"/>
      <w:r w:rsidR="00572772">
        <w:rPr>
          <w:rFonts w:ascii="Times New Roman" w:hAnsi="Times New Roman"/>
        </w:rPr>
        <w:t xml:space="preserve">. </w:t>
      </w:r>
      <w:proofErr w:type="spellStart"/>
      <w:proofErr w:type="gramStart"/>
      <w:r w:rsidR="00572772">
        <w:rPr>
          <w:rFonts w:ascii="Times New Roman" w:hAnsi="Times New Roman"/>
        </w:rPr>
        <w:t>Postdoc,Italy</w:t>
      </w:r>
      <w:proofErr w:type="spellEnd"/>
      <w:proofErr w:type="gramEnd"/>
      <w:r w:rsidR="00DA6E0A">
        <w:rPr>
          <w:rFonts w:ascii="Times New Roman" w:hAnsi="Times New Roman"/>
        </w:rPr>
        <w:t xml:space="preserve"> </w:t>
      </w:r>
      <w:r w:rsidR="00572772">
        <w:rPr>
          <w:rFonts w:ascii="Times New Roman" w:hAnsi="Times New Roman"/>
        </w:rPr>
        <w:t xml:space="preserve">  </w:t>
      </w:r>
    </w:p>
    <w:p w14:paraId="648A6B5F" w14:textId="1CFDBFE3" w:rsidR="00475C0F" w:rsidRPr="009604F0" w:rsidRDefault="00572772" w:rsidP="00475C0F">
      <w:pPr>
        <w:pStyle w:val="Word4095Null"/>
        <w:tabs>
          <w:tab w:val="left" w:pos="2340"/>
          <w:tab w:val="left" w:pos="4950"/>
        </w:tabs>
        <w:jc w:val="both"/>
        <w:rPr>
          <w:rFonts w:ascii="Times New Roman" w:hAnsi="Times New Roman"/>
        </w:rPr>
      </w:pPr>
      <w:r>
        <w:rPr>
          <w:rFonts w:ascii="Times New Roman" w:hAnsi="Times New Roman"/>
        </w:rPr>
        <w:t xml:space="preserve">  33</w:t>
      </w:r>
      <w:r w:rsidR="00DA6E0A">
        <w:rPr>
          <w:rFonts w:ascii="Times New Roman" w:hAnsi="Times New Roman"/>
        </w:rPr>
        <w:t>. Carlo</w:t>
      </w:r>
      <w:r>
        <w:rPr>
          <w:rFonts w:ascii="Times New Roman" w:hAnsi="Times New Roman"/>
        </w:rPr>
        <w:t>s F.</w:t>
      </w:r>
      <w:r w:rsidR="00DA6E0A">
        <w:rPr>
          <w:rFonts w:ascii="Times New Roman" w:hAnsi="Times New Roman"/>
        </w:rPr>
        <w:t xml:space="preserve"> Ruiz, Visiting Scholar, Spain</w:t>
      </w:r>
      <w:r w:rsidR="00475C0F" w:rsidRPr="00821B68">
        <w:rPr>
          <w:rFonts w:ascii="Times New Roman" w:hAnsi="Times New Roman"/>
        </w:rPr>
        <w:tab/>
      </w:r>
    </w:p>
    <w:p w14:paraId="59FC006C" w14:textId="6AFC7E11" w:rsidR="00475C0F" w:rsidRDefault="00475C0F" w:rsidP="00475C0F">
      <w:pPr>
        <w:pStyle w:val="Word4095Null"/>
        <w:tabs>
          <w:tab w:val="left" w:pos="2340"/>
        </w:tabs>
        <w:jc w:val="both"/>
        <w:rPr>
          <w:rFonts w:ascii="Times New Roman" w:hAnsi="Times New Roman"/>
        </w:rPr>
      </w:pPr>
    </w:p>
    <w:p w14:paraId="737D4D21" w14:textId="2904EE0A" w:rsidR="00EB2F6E" w:rsidRDefault="00EB2F6E" w:rsidP="00475C0F">
      <w:pPr>
        <w:pStyle w:val="Word4095Null"/>
        <w:tabs>
          <w:tab w:val="left" w:pos="2340"/>
        </w:tabs>
        <w:jc w:val="both"/>
        <w:rPr>
          <w:rFonts w:ascii="Times New Roman" w:hAnsi="Times New Roman"/>
        </w:rPr>
      </w:pPr>
    </w:p>
    <w:p w14:paraId="3D2CC3A2" w14:textId="2094E8E2" w:rsidR="00EB2F6E" w:rsidRDefault="00EB2F6E" w:rsidP="00475C0F">
      <w:pPr>
        <w:pStyle w:val="Word4095Null"/>
        <w:tabs>
          <w:tab w:val="left" w:pos="2340"/>
        </w:tabs>
        <w:jc w:val="both"/>
        <w:rPr>
          <w:rFonts w:ascii="Times New Roman" w:hAnsi="Times New Roman"/>
        </w:rPr>
      </w:pPr>
    </w:p>
    <w:p w14:paraId="0BB6E6FE" w14:textId="02C85D4B" w:rsidR="00EB2F6E" w:rsidRDefault="00EB2F6E" w:rsidP="00475C0F">
      <w:pPr>
        <w:pStyle w:val="Word4095Null"/>
        <w:tabs>
          <w:tab w:val="left" w:pos="2340"/>
        </w:tabs>
        <w:jc w:val="both"/>
        <w:rPr>
          <w:rFonts w:ascii="Times New Roman" w:hAnsi="Times New Roman"/>
        </w:rPr>
      </w:pPr>
    </w:p>
    <w:p w14:paraId="5BAFB081" w14:textId="7E132FC9" w:rsidR="00EB2F6E" w:rsidRDefault="00EB2F6E" w:rsidP="00475C0F">
      <w:pPr>
        <w:pStyle w:val="Word4095Null"/>
        <w:tabs>
          <w:tab w:val="left" w:pos="2340"/>
        </w:tabs>
        <w:jc w:val="both"/>
        <w:rPr>
          <w:rFonts w:ascii="Times New Roman" w:hAnsi="Times New Roman"/>
        </w:rPr>
      </w:pPr>
    </w:p>
    <w:p w14:paraId="411D2A94" w14:textId="16F753A6" w:rsidR="00EB2F6E" w:rsidRDefault="00EB2F6E" w:rsidP="00475C0F">
      <w:pPr>
        <w:pStyle w:val="Word4095Null"/>
        <w:tabs>
          <w:tab w:val="left" w:pos="2340"/>
        </w:tabs>
        <w:jc w:val="both"/>
        <w:rPr>
          <w:rFonts w:ascii="Times New Roman" w:hAnsi="Times New Roman"/>
        </w:rPr>
      </w:pPr>
    </w:p>
    <w:p w14:paraId="2950BFA7" w14:textId="19D533ED" w:rsidR="00EB2F6E" w:rsidRDefault="00EB2F6E" w:rsidP="00475C0F">
      <w:pPr>
        <w:pStyle w:val="Word4095Null"/>
        <w:tabs>
          <w:tab w:val="left" w:pos="2340"/>
        </w:tabs>
        <w:jc w:val="both"/>
        <w:rPr>
          <w:rFonts w:ascii="Times New Roman" w:hAnsi="Times New Roman"/>
        </w:rPr>
      </w:pPr>
    </w:p>
    <w:p w14:paraId="2335BECD" w14:textId="5FE57EAF" w:rsidR="00EB2F6E" w:rsidRDefault="00EB2F6E" w:rsidP="00475C0F">
      <w:pPr>
        <w:pStyle w:val="Word4095Null"/>
        <w:tabs>
          <w:tab w:val="left" w:pos="2340"/>
        </w:tabs>
        <w:jc w:val="both"/>
        <w:rPr>
          <w:rFonts w:ascii="Times New Roman" w:hAnsi="Times New Roman"/>
        </w:rPr>
      </w:pPr>
    </w:p>
    <w:sectPr w:rsidR="00EB2F6E" w:rsidSect="00CC341C">
      <w:footerReference w:type="even" r:id="rId10"/>
      <w:footerReference w:type="default" r:id="rId11"/>
      <w:pgSz w:w="12240" w:h="15840"/>
      <w:pgMar w:top="864" w:right="1440" w:bottom="1152" w:left="1440"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7BE97" w14:textId="77777777" w:rsidR="00672635" w:rsidRDefault="00672635" w:rsidP="00321AE8">
      <w:r>
        <w:separator/>
      </w:r>
    </w:p>
  </w:endnote>
  <w:endnote w:type="continuationSeparator" w:id="0">
    <w:p w14:paraId="3AD241D0" w14:textId="77777777" w:rsidR="00672635" w:rsidRDefault="00672635" w:rsidP="0032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8168" w14:textId="77777777" w:rsidR="00A95B96" w:rsidRDefault="00A95B96" w:rsidP="00321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ACA2B" w14:textId="77777777" w:rsidR="00A95B96" w:rsidRDefault="00A95B96" w:rsidP="00321A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97AE" w14:textId="77777777" w:rsidR="00A95B96" w:rsidRDefault="00A95B96" w:rsidP="00321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5672">
      <w:rPr>
        <w:rStyle w:val="PageNumber"/>
        <w:noProof/>
      </w:rPr>
      <w:t>2</w:t>
    </w:r>
    <w:r>
      <w:rPr>
        <w:rStyle w:val="PageNumber"/>
      </w:rPr>
      <w:fldChar w:fldCharType="end"/>
    </w:r>
  </w:p>
  <w:p w14:paraId="3AC5A4D0" w14:textId="77777777" w:rsidR="00A95B96" w:rsidRDefault="00A95B96" w:rsidP="00321A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BD718" w14:textId="77777777" w:rsidR="00672635" w:rsidRDefault="00672635" w:rsidP="00321AE8">
      <w:r>
        <w:separator/>
      </w:r>
    </w:p>
  </w:footnote>
  <w:footnote w:type="continuationSeparator" w:id="0">
    <w:p w14:paraId="518EE8C6" w14:textId="77777777" w:rsidR="00672635" w:rsidRDefault="00672635" w:rsidP="0032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1"/>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020A6974"/>
    <w:multiLevelType w:val="hybridMultilevel"/>
    <w:tmpl w:val="66844DE2"/>
    <w:lvl w:ilvl="0" w:tplc="7D68B154">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0F7B1D10"/>
    <w:multiLevelType w:val="hybridMultilevel"/>
    <w:tmpl w:val="0AF00E6A"/>
    <w:lvl w:ilvl="0" w:tplc="523E68DC">
      <w:start w:val="1"/>
      <w:numFmt w:val="decimal"/>
      <w:lvlText w:val="%1."/>
      <w:lvlJc w:val="left"/>
      <w:pPr>
        <w:ind w:left="450" w:hanging="360"/>
      </w:pPr>
      <w:rPr>
        <w:rFonts w:ascii="Times New Roman" w:hAnsi="Times New Roman" w:cs="Times New Roman"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33C09E3"/>
    <w:multiLevelType w:val="hybridMultilevel"/>
    <w:tmpl w:val="E74A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E1902"/>
    <w:multiLevelType w:val="hybridMultilevel"/>
    <w:tmpl w:val="193C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25B33"/>
    <w:multiLevelType w:val="hybridMultilevel"/>
    <w:tmpl w:val="6F88540A"/>
    <w:lvl w:ilvl="0" w:tplc="4816FA8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8A0741"/>
    <w:multiLevelType w:val="hybridMultilevel"/>
    <w:tmpl w:val="0058A8AE"/>
    <w:lvl w:ilvl="0" w:tplc="BAF4D128">
      <w:numFmt w:val="bullet"/>
      <w:lvlText w:val="-"/>
      <w:lvlJc w:val="left"/>
      <w:pPr>
        <w:ind w:left="2160" w:hanging="360"/>
      </w:pPr>
      <w:rPr>
        <w:rFonts w:ascii="Cambria" w:eastAsiaTheme="minorEastAsia" w:hAnsi="Cambria" w:cstheme="minorBidi" w:hint="default"/>
        <w:i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0D235C7"/>
    <w:multiLevelType w:val="hybridMultilevel"/>
    <w:tmpl w:val="BE24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2856"/>
    <w:multiLevelType w:val="hybridMultilevel"/>
    <w:tmpl w:val="6BD42CAE"/>
    <w:lvl w:ilvl="0" w:tplc="04090001">
      <w:start w:val="1"/>
      <w:numFmt w:val="bullet"/>
      <w:lvlText w:val=""/>
      <w:lvlJc w:val="left"/>
      <w:pPr>
        <w:ind w:left="1440" w:hanging="360"/>
      </w:pPr>
      <w:rPr>
        <w:rFonts w:ascii="Symbol" w:hAnsi="Symbol" w:hint="default"/>
      </w:rPr>
    </w:lvl>
    <w:lvl w:ilvl="1" w:tplc="BAF4D128">
      <w:numFmt w:val="bullet"/>
      <w:lvlText w:val="-"/>
      <w:lvlJc w:val="left"/>
      <w:pPr>
        <w:ind w:left="2160" w:hanging="360"/>
      </w:pPr>
      <w:rPr>
        <w:rFonts w:ascii="Cambria" w:eastAsiaTheme="minorEastAsia" w:hAnsi="Cambria" w:cstheme="minorBidi" w:hint="default"/>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0E6413"/>
    <w:multiLevelType w:val="hybridMultilevel"/>
    <w:tmpl w:val="0246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03D2F"/>
    <w:multiLevelType w:val="hybridMultilevel"/>
    <w:tmpl w:val="59A6C1C0"/>
    <w:lvl w:ilvl="0" w:tplc="A69ADD0E">
      <w:start w:val="3"/>
      <w:numFmt w:val="bullet"/>
      <w:lvlText w:val="-"/>
      <w:lvlJc w:val="left"/>
      <w:pPr>
        <w:ind w:left="1080" w:hanging="360"/>
      </w:pPr>
      <w:rPr>
        <w:rFonts w:ascii="TimesNewRomanPSMT" w:eastAsia="Times New Roman" w:hAnsi="TimesNewRomanPSMT"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343EE"/>
    <w:multiLevelType w:val="hybridMultilevel"/>
    <w:tmpl w:val="828E275A"/>
    <w:lvl w:ilvl="0" w:tplc="8E5E2F2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C5C35"/>
    <w:multiLevelType w:val="hybridMultilevel"/>
    <w:tmpl w:val="69F6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35342"/>
    <w:multiLevelType w:val="hybridMultilevel"/>
    <w:tmpl w:val="AEAA3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0909F3"/>
    <w:multiLevelType w:val="hybridMultilevel"/>
    <w:tmpl w:val="2D86FC5C"/>
    <w:lvl w:ilvl="0" w:tplc="66A2C73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328D9"/>
    <w:multiLevelType w:val="hybridMultilevel"/>
    <w:tmpl w:val="0C9892C6"/>
    <w:lvl w:ilvl="0" w:tplc="BAF4D128">
      <w:numFmt w:val="bullet"/>
      <w:lvlText w:val="-"/>
      <w:lvlJc w:val="left"/>
      <w:pPr>
        <w:ind w:left="2160" w:hanging="360"/>
      </w:pPr>
      <w:rPr>
        <w:rFonts w:ascii="Cambria" w:eastAsiaTheme="minorEastAsia" w:hAnsi="Cambria" w:cstheme="minorBidi" w:hint="default"/>
        <w:i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3"/>
  </w:num>
  <w:num w:numId="3">
    <w:abstractNumId w:val="15"/>
  </w:num>
  <w:num w:numId="4">
    <w:abstractNumId w:val="6"/>
  </w:num>
  <w:num w:numId="5">
    <w:abstractNumId w:val="8"/>
  </w:num>
  <w:num w:numId="6">
    <w:abstractNumId w:val="2"/>
  </w:num>
  <w:num w:numId="7">
    <w:abstractNumId w:val="5"/>
  </w:num>
  <w:num w:numId="8">
    <w:abstractNumId w:val="10"/>
  </w:num>
  <w:num w:numId="9">
    <w:abstractNumId w:val="0"/>
  </w:num>
  <w:num w:numId="10">
    <w:abstractNumId w:val="12"/>
  </w:num>
  <w:num w:numId="11">
    <w:abstractNumId w:val="14"/>
  </w:num>
  <w:num w:numId="12">
    <w:abstractNumId w:val="11"/>
  </w:num>
  <w:num w:numId="13">
    <w:abstractNumId w:val="4"/>
  </w:num>
  <w:num w:numId="14">
    <w:abstractNumId w:val="7"/>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552"/>
    <w:rsid w:val="000300A9"/>
    <w:rsid w:val="00051615"/>
    <w:rsid w:val="00052F28"/>
    <w:rsid w:val="00055D21"/>
    <w:rsid w:val="000C15C5"/>
    <w:rsid w:val="000C1971"/>
    <w:rsid w:val="00116C0C"/>
    <w:rsid w:val="001258A7"/>
    <w:rsid w:val="001730FF"/>
    <w:rsid w:val="001938D6"/>
    <w:rsid w:val="00243E6C"/>
    <w:rsid w:val="002735CF"/>
    <w:rsid w:val="002967DD"/>
    <w:rsid w:val="002A204F"/>
    <w:rsid w:val="002B0281"/>
    <w:rsid w:val="002B4974"/>
    <w:rsid w:val="002C168A"/>
    <w:rsid w:val="002E57C1"/>
    <w:rsid w:val="00320E77"/>
    <w:rsid w:val="00321AE8"/>
    <w:rsid w:val="00352D15"/>
    <w:rsid w:val="003564AA"/>
    <w:rsid w:val="003C32DF"/>
    <w:rsid w:val="003D1177"/>
    <w:rsid w:val="003E4596"/>
    <w:rsid w:val="00412380"/>
    <w:rsid w:val="00444BCC"/>
    <w:rsid w:val="004563DC"/>
    <w:rsid w:val="00460865"/>
    <w:rsid w:val="004641D1"/>
    <w:rsid w:val="00475C0F"/>
    <w:rsid w:val="004834E3"/>
    <w:rsid w:val="004A1AED"/>
    <w:rsid w:val="004C4288"/>
    <w:rsid w:val="004E2257"/>
    <w:rsid w:val="00532EE0"/>
    <w:rsid w:val="00565E57"/>
    <w:rsid w:val="00572772"/>
    <w:rsid w:val="0057667E"/>
    <w:rsid w:val="00584ECF"/>
    <w:rsid w:val="00596C3E"/>
    <w:rsid w:val="005B55FE"/>
    <w:rsid w:val="005E2087"/>
    <w:rsid w:val="005E362E"/>
    <w:rsid w:val="005E37DE"/>
    <w:rsid w:val="005F04A7"/>
    <w:rsid w:val="00617A9A"/>
    <w:rsid w:val="00670343"/>
    <w:rsid w:val="00672635"/>
    <w:rsid w:val="00682ECD"/>
    <w:rsid w:val="006838AB"/>
    <w:rsid w:val="00696ED0"/>
    <w:rsid w:val="006A4A51"/>
    <w:rsid w:val="006D4716"/>
    <w:rsid w:val="006E2208"/>
    <w:rsid w:val="007643D9"/>
    <w:rsid w:val="00776811"/>
    <w:rsid w:val="007A6B51"/>
    <w:rsid w:val="007D3AAF"/>
    <w:rsid w:val="007F0FBC"/>
    <w:rsid w:val="00821B68"/>
    <w:rsid w:val="00835C98"/>
    <w:rsid w:val="00875672"/>
    <w:rsid w:val="008808E2"/>
    <w:rsid w:val="008964F1"/>
    <w:rsid w:val="008B62DD"/>
    <w:rsid w:val="008B6592"/>
    <w:rsid w:val="008D5B82"/>
    <w:rsid w:val="008E3E3E"/>
    <w:rsid w:val="008F3C36"/>
    <w:rsid w:val="0093216E"/>
    <w:rsid w:val="00952CD4"/>
    <w:rsid w:val="009604F0"/>
    <w:rsid w:val="00987509"/>
    <w:rsid w:val="0099123A"/>
    <w:rsid w:val="00996230"/>
    <w:rsid w:val="009B03A5"/>
    <w:rsid w:val="009C394D"/>
    <w:rsid w:val="009E3057"/>
    <w:rsid w:val="009F5AC9"/>
    <w:rsid w:val="00A22CEB"/>
    <w:rsid w:val="00A560DC"/>
    <w:rsid w:val="00A95B96"/>
    <w:rsid w:val="00AB0670"/>
    <w:rsid w:val="00AF254A"/>
    <w:rsid w:val="00AF74F7"/>
    <w:rsid w:val="00B2111B"/>
    <w:rsid w:val="00B52A86"/>
    <w:rsid w:val="00B936A6"/>
    <w:rsid w:val="00BA6970"/>
    <w:rsid w:val="00BF010D"/>
    <w:rsid w:val="00C344E3"/>
    <w:rsid w:val="00C43552"/>
    <w:rsid w:val="00C43CBB"/>
    <w:rsid w:val="00C443B1"/>
    <w:rsid w:val="00C70F47"/>
    <w:rsid w:val="00CB6556"/>
    <w:rsid w:val="00CC341C"/>
    <w:rsid w:val="00CF3B61"/>
    <w:rsid w:val="00D00898"/>
    <w:rsid w:val="00D3592F"/>
    <w:rsid w:val="00D66987"/>
    <w:rsid w:val="00D80C8A"/>
    <w:rsid w:val="00DA6E0A"/>
    <w:rsid w:val="00DB3754"/>
    <w:rsid w:val="00DD03E7"/>
    <w:rsid w:val="00DD3E9C"/>
    <w:rsid w:val="00DF48D5"/>
    <w:rsid w:val="00E2372C"/>
    <w:rsid w:val="00E3023C"/>
    <w:rsid w:val="00EB2F6E"/>
    <w:rsid w:val="00ED252F"/>
    <w:rsid w:val="00F11A9B"/>
    <w:rsid w:val="00F21D4D"/>
    <w:rsid w:val="00F23734"/>
    <w:rsid w:val="00F34AF9"/>
    <w:rsid w:val="00F60141"/>
    <w:rsid w:val="00F72378"/>
    <w:rsid w:val="00F7786F"/>
    <w:rsid w:val="00FB2E82"/>
    <w:rsid w:val="00FC205E"/>
    <w:rsid w:val="00FD76F6"/>
    <w:rsid w:val="00FE1B90"/>
    <w:rsid w:val="00FF64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73C0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3C36"/>
    <w:rPr>
      <w:rFonts w:ascii="Times New Roman" w:eastAsia="Times New Roman" w:hAnsi="Times New Roman" w:cs="Times New Roman"/>
    </w:rPr>
  </w:style>
  <w:style w:type="paragraph" w:styleId="Heading1">
    <w:name w:val="heading 1"/>
    <w:basedOn w:val="Normal"/>
    <w:next w:val="Normal"/>
    <w:link w:val="Heading1Char"/>
    <w:qFormat/>
    <w:rsid w:val="00C43552"/>
    <w:pPr>
      <w:keepNext/>
      <w:jc w:val="center"/>
      <w:outlineLvl w:val="0"/>
    </w:pPr>
    <w:rPr>
      <w:rFonts w:ascii="Times" w:eastAsia="Times" w:hAnsi="Times"/>
      <w:b/>
      <w:szCs w:val="20"/>
    </w:rPr>
  </w:style>
  <w:style w:type="paragraph" w:styleId="Heading2">
    <w:name w:val="heading 2"/>
    <w:basedOn w:val="Normal"/>
    <w:next w:val="Normal"/>
    <w:link w:val="Heading2Char"/>
    <w:qFormat/>
    <w:rsid w:val="00C4355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C43552"/>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C43552"/>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552"/>
    <w:rPr>
      <w:rFonts w:ascii="Times" w:eastAsia="Times" w:hAnsi="Times" w:cs="Times New Roman"/>
      <w:b/>
      <w:szCs w:val="20"/>
    </w:rPr>
  </w:style>
  <w:style w:type="character" w:customStyle="1" w:styleId="Heading2Char">
    <w:name w:val="Heading 2 Char"/>
    <w:basedOn w:val="DefaultParagraphFont"/>
    <w:link w:val="Heading2"/>
    <w:rsid w:val="00C43552"/>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rsid w:val="00C43552"/>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
    <w:rsid w:val="00C43552"/>
    <w:rPr>
      <w:rFonts w:ascii="Cambria" w:eastAsia="Times New Roman" w:hAnsi="Cambria" w:cs="Times New Roman"/>
      <w:b/>
      <w:bCs/>
      <w:sz w:val="28"/>
      <w:szCs w:val="28"/>
    </w:rPr>
  </w:style>
  <w:style w:type="paragraph" w:customStyle="1" w:styleId="Word4095Null">
    <w:name w:val="Word4095Null"/>
    <w:rsid w:val="00C43552"/>
    <w:rPr>
      <w:rFonts w:ascii="Helvetica" w:eastAsia="Times New Roman" w:hAnsi="Helvetica" w:cs="Times New Roman"/>
    </w:rPr>
  </w:style>
  <w:style w:type="paragraph" w:styleId="ListParagraph">
    <w:name w:val="List Paragraph"/>
    <w:basedOn w:val="Normal"/>
    <w:uiPriority w:val="34"/>
    <w:qFormat/>
    <w:rsid w:val="007F0FBC"/>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321AE8"/>
    <w:pPr>
      <w:tabs>
        <w:tab w:val="center" w:pos="4320"/>
        <w:tab w:val="right" w:pos="8640"/>
      </w:tabs>
    </w:pPr>
    <w:rPr>
      <w:rFonts w:eastAsia="Cambria"/>
    </w:rPr>
  </w:style>
  <w:style w:type="character" w:customStyle="1" w:styleId="FooterChar">
    <w:name w:val="Footer Char"/>
    <w:basedOn w:val="DefaultParagraphFont"/>
    <w:link w:val="Footer"/>
    <w:uiPriority w:val="99"/>
    <w:rsid w:val="00321AE8"/>
    <w:rPr>
      <w:rFonts w:ascii="Times New Roman" w:eastAsia="Cambria" w:hAnsi="Times New Roman" w:cs="Times New Roman"/>
    </w:rPr>
  </w:style>
  <w:style w:type="character" w:styleId="PageNumber">
    <w:name w:val="page number"/>
    <w:basedOn w:val="DefaultParagraphFont"/>
    <w:uiPriority w:val="99"/>
    <w:semiHidden/>
    <w:unhideWhenUsed/>
    <w:rsid w:val="00321AE8"/>
  </w:style>
  <w:style w:type="character" w:styleId="Hyperlink">
    <w:name w:val="Hyperlink"/>
    <w:rsid w:val="0093216E"/>
    <w:rPr>
      <w:rFonts w:ascii="Times" w:hAnsi="Times"/>
      <w:noProof w:val="0"/>
      <w:color w:val="0000FF"/>
      <w:sz w:val="20"/>
      <w:u w:val="single"/>
      <w:lang w:val="en-US"/>
    </w:rPr>
  </w:style>
  <w:style w:type="character" w:styleId="FollowedHyperlink">
    <w:name w:val="FollowedHyperlink"/>
    <w:basedOn w:val="DefaultParagraphFont"/>
    <w:uiPriority w:val="99"/>
    <w:semiHidden/>
    <w:unhideWhenUsed/>
    <w:rsid w:val="003D1177"/>
    <w:rPr>
      <w:color w:val="800080" w:themeColor="followedHyperlink"/>
      <w:u w:val="single"/>
    </w:rPr>
  </w:style>
  <w:style w:type="character" w:styleId="UnresolvedMention">
    <w:name w:val="Unresolved Mention"/>
    <w:basedOn w:val="DefaultParagraphFont"/>
    <w:uiPriority w:val="99"/>
    <w:rsid w:val="009875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7093">
      <w:bodyDiv w:val="1"/>
      <w:marLeft w:val="0"/>
      <w:marRight w:val="0"/>
      <w:marTop w:val="0"/>
      <w:marBottom w:val="0"/>
      <w:divBdr>
        <w:top w:val="none" w:sz="0" w:space="0" w:color="auto"/>
        <w:left w:val="none" w:sz="0" w:space="0" w:color="auto"/>
        <w:bottom w:val="none" w:sz="0" w:space="0" w:color="auto"/>
        <w:right w:val="none" w:sz="0" w:space="0" w:color="auto"/>
      </w:divBdr>
    </w:div>
    <w:div w:id="203567357">
      <w:bodyDiv w:val="1"/>
      <w:marLeft w:val="0"/>
      <w:marRight w:val="0"/>
      <w:marTop w:val="0"/>
      <w:marBottom w:val="0"/>
      <w:divBdr>
        <w:top w:val="none" w:sz="0" w:space="0" w:color="auto"/>
        <w:left w:val="none" w:sz="0" w:space="0" w:color="auto"/>
        <w:bottom w:val="none" w:sz="0" w:space="0" w:color="auto"/>
        <w:right w:val="none" w:sz="0" w:space="0" w:color="auto"/>
      </w:divBdr>
    </w:div>
    <w:div w:id="221211363">
      <w:bodyDiv w:val="1"/>
      <w:marLeft w:val="0"/>
      <w:marRight w:val="0"/>
      <w:marTop w:val="0"/>
      <w:marBottom w:val="0"/>
      <w:divBdr>
        <w:top w:val="none" w:sz="0" w:space="0" w:color="auto"/>
        <w:left w:val="none" w:sz="0" w:space="0" w:color="auto"/>
        <w:bottom w:val="none" w:sz="0" w:space="0" w:color="auto"/>
        <w:right w:val="none" w:sz="0" w:space="0" w:color="auto"/>
      </w:divBdr>
      <w:divsChild>
        <w:div w:id="348065820">
          <w:marLeft w:val="0"/>
          <w:marRight w:val="0"/>
          <w:marTop w:val="0"/>
          <w:marBottom w:val="0"/>
          <w:divBdr>
            <w:top w:val="none" w:sz="0" w:space="0" w:color="auto"/>
            <w:left w:val="none" w:sz="0" w:space="0" w:color="auto"/>
            <w:bottom w:val="none" w:sz="0" w:space="0" w:color="auto"/>
            <w:right w:val="none" w:sz="0" w:space="0" w:color="auto"/>
          </w:divBdr>
          <w:divsChild>
            <w:div w:id="1319460908">
              <w:marLeft w:val="0"/>
              <w:marRight w:val="0"/>
              <w:marTop w:val="0"/>
              <w:marBottom w:val="0"/>
              <w:divBdr>
                <w:top w:val="none" w:sz="0" w:space="0" w:color="auto"/>
                <w:left w:val="none" w:sz="0" w:space="0" w:color="auto"/>
                <w:bottom w:val="none" w:sz="0" w:space="0" w:color="auto"/>
                <w:right w:val="none" w:sz="0" w:space="0" w:color="auto"/>
              </w:divBdr>
              <w:divsChild>
                <w:div w:id="19630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450347">
      <w:bodyDiv w:val="1"/>
      <w:marLeft w:val="0"/>
      <w:marRight w:val="0"/>
      <w:marTop w:val="0"/>
      <w:marBottom w:val="0"/>
      <w:divBdr>
        <w:top w:val="none" w:sz="0" w:space="0" w:color="auto"/>
        <w:left w:val="none" w:sz="0" w:space="0" w:color="auto"/>
        <w:bottom w:val="none" w:sz="0" w:space="0" w:color="auto"/>
        <w:right w:val="none" w:sz="0" w:space="0" w:color="auto"/>
      </w:divBdr>
    </w:div>
    <w:div w:id="287978514">
      <w:bodyDiv w:val="1"/>
      <w:marLeft w:val="0"/>
      <w:marRight w:val="0"/>
      <w:marTop w:val="0"/>
      <w:marBottom w:val="0"/>
      <w:divBdr>
        <w:top w:val="none" w:sz="0" w:space="0" w:color="auto"/>
        <w:left w:val="none" w:sz="0" w:space="0" w:color="auto"/>
        <w:bottom w:val="none" w:sz="0" w:space="0" w:color="auto"/>
        <w:right w:val="none" w:sz="0" w:space="0" w:color="auto"/>
      </w:divBdr>
    </w:div>
    <w:div w:id="438723450">
      <w:bodyDiv w:val="1"/>
      <w:marLeft w:val="0"/>
      <w:marRight w:val="0"/>
      <w:marTop w:val="0"/>
      <w:marBottom w:val="0"/>
      <w:divBdr>
        <w:top w:val="none" w:sz="0" w:space="0" w:color="auto"/>
        <w:left w:val="none" w:sz="0" w:space="0" w:color="auto"/>
        <w:bottom w:val="none" w:sz="0" w:space="0" w:color="auto"/>
        <w:right w:val="none" w:sz="0" w:space="0" w:color="auto"/>
      </w:divBdr>
    </w:div>
    <w:div w:id="471336702">
      <w:bodyDiv w:val="1"/>
      <w:marLeft w:val="0"/>
      <w:marRight w:val="0"/>
      <w:marTop w:val="0"/>
      <w:marBottom w:val="0"/>
      <w:divBdr>
        <w:top w:val="none" w:sz="0" w:space="0" w:color="auto"/>
        <w:left w:val="none" w:sz="0" w:space="0" w:color="auto"/>
        <w:bottom w:val="none" w:sz="0" w:space="0" w:color="auto"/>
        <w:right w:val="none" w:sz="0" w:space="0" w:color="auto"/>
      </w:divBdr>
    </w:div>
    <w:div w:id="560944904">
      <w:bodyDiv w:val="1"/>
      <w:marLeft w:val="0"/>
      <w:marRight w:val="0"/>
      <w:marTop w:val="0"/>
      <w:marBottom w:val="0"/>
      <w:divBdr>
        <w:top w:val="none" w:sz="0" w:space="0" w:color="auto"/>
        <w:left w:val="none" w:sz="0" w:space="0" w:color="auto"/>
        <w:bottom w:val="none" w:sz="0" w:space="0" w:color="auto"/>
        <w:right w:val="none" w:sz="0" w:space="0" w:color="auto"/>
      </w:divBdr>
    </w:div>
    <w:div w:id="664088389">
      <w:bodyDiv w:val="1"/>
      <w:marLeft w:val="0"/>
      <w:marRight w:val="0"/>
      <w:marTop w:val="0"/>
      <w:marBottom w:val="0"/>
      <w:divBdr>
        <w:top w:val="none" w:sz="0" w:space="0" w:color="auto"/>
        <w:left w:val="none" w:sz="0" w:space="0" w:color="auto"/>
        <w:bottom w:val="none" w:sz="0" w:space="0" w:color="auto"/>
        <w:right w:val="none" w:sz="0" w:space="0" w:color="auto"/>
      </w:divBdr>
    </w:div>
    <w:div w:id="691225961">
      <w:bodyDiv w:val="1"/>
      <w:marLeft w:val="0"/>
      <w:marRight w:val="0"/>
      <w:marTop w:val="0"/>
      <w:marBottom w:val="0"/>
      <w:divBdr>
        <w:top w:val="none" w:sz="0" w:space="0" w:color="auto"/>
        <w:left w:val="none" w:sz="0" w:space="0" w:color="auto"/>
        <w:bottom w:val="none" w:sz="0" w:space="0" w:color="auto"/>
        <w:right w:val="none" w:sz="0" w:space="0" w:color="auto"/>
      </w:divBdr>
    </w:div>
    <w:div w:id="768357236">
      <w:bodyDiv w:val="1"/>
      <w:marLeft w:val="0"/>
      <w:marRight w:val="0"/>
      <w:marTop w:val="0"/>
      <w:marBottom w:val="0"/>
      <w:divBdr>
        <w:top w:val="none" w:sz="0" w:space="0" w:color="auto"/>
        <w:left w:val="none" w:sz="0" w:space="0" w:color="auto"/>
        <w:bottom w:val="none" w:sz="0" w:space="0" w:color="auto"/>
        <w:right w:val="none" w:sz="0" w:space="0" w:color="auto"/>
      </w:divBdr>
    </w:div>
    <w:div w:id="785004034">
      <w:bodyDiv w:val="1"/>
      <w:marLeft w:val="0"/>
      <w:marRight w:val="0"/>
      <w:marTop w:val="0"/>
      <w:marBottom w:val="0"/>
      <w:divBdr>
        <w:top w:val="none" w:sz="0" w:space="0" w:color="auto"/>
        <w:left w:val="none" w:sz="0" w:space="0" w:color="auto"/>
        <w:bottom w:val="none" w:sz="0" w:space="0" w:color="auto"/>
        <w:right w:val="none" w:sz="0" w:space="0" w:color="auto"/>
      </w:divBdr>
    </w:div>
    <w:div w:id="894509140">
      <w:bodyDiv w:val="1"/>
      <w:marLeft w:val="0"/>
      <w:marRight w:val="0"/>
      <w:marTop w:val="0"/>
      <w:marBottom w:val="0"/>
      <w:divBdr>
        <w:top w:val="none" w:sz="0" w:space="0" w:color="auto"/>
        <w:left w:val="none" w:sz="0" w:space="0" w:color="auto"/>
        <w:bottom w:val="none" w:sz="0" w:space="0" w:color="auto"/>
        <w:right w:val="none" w:sz="0" w:space="0" w:color="auto"/>
      </w:divBdr>
    </w:div>
    <w:div w:id="899168020">
      <w:bodyDiv w:val="1"/>
      <w:marLeft w:val="0"/>
      <w:marRight w:val="0"/>
      <w:marTop w:val="0"/>
      <w:marBottom w:val="0"/>
      <w:divBdr>
        <w:top w:val="none" w:sz="0" w:space="0" w:color="auto"/>
        <w:left w:val="none" w:sz="0" w:space="0" w:color="auto"/>
        <w:bottom w:val="none" w:sz="0" w:space="0" w:color="auto"/>
        <w:right w:val="none" w:sz="0" w:space="0" w:color="auto"/>
      </w:divBdr>
    </w:div>
    <w:div w:id="930967152">
      <w:bodyDiv w:val="1"/>
      <w:marLeft w:val="0"/>
      <w:marRight w:val="0"/>
      <w:marTop w:val="0"/>
      <w:marBottom w:val="0"/>
      <w:divBdr>
        <w:top w:val="none" w:sz="0" w:space="0" w:color="auto"/>
        <w:left w:val="none" w:sz="0" w:space="0" w:color="auto"/>
        <w:bottom w:val="none" w:sz="0" w:space="0" w:color="auto"/>
        <w:right w:val="none" w:sz="0" w:space="0" w:color="auto"/>
      </w:divBdr>
    </w:div>
    <w:div w:id="1163548607">
      <w:bodyDiv w:val="1"/>
      <w:marLeft w:val="0"/>
      <w:marRight w:val="0"/>
      <w:marTop w:val="0"/>
      <w:marBottom w:val="0"/>
      <w:divBdr>
        <w:top w:val="none" w:sz="0" w:space="0" w:color="auto"/>
        <w:left w:val="none" w:sz="0" w:space="0" w:color="auto"/>
        <w:bottom w:val="none" w:sz="0" w:space="0" w:color="auto"/>
        <w:right w:val="none" w:sz="0" w:space="0" w:color="auto"/>
      </w:divBdr>
    </w:div>
    <w:div w:id="1175346131">
      <w:bodyDiv w:val="1"/>
      <w:marLeft w:val="0"/>
      <w:marRight w:val="0"/>
      <w:marTop w:val="0"/>
      <w:marBottom w:val="0"/>
      <w:divBdr>
        <w:top w:val="none" w:sz="0" w:space="0" w:color="auto"/>
        <w:left w:val="none" w:sz="0" w:space="0" w:color="auto"/>
        <w:bottom w:val="none" w:sz="0" w:space="0" w:color="auto"/>
        <w:right w:val="none" w:sz="0" w:space="0" w:color="auto"/>
      </w:divBdr>
    </w:div>
    <w:div w:id="1504974532">
      <w:bodyDiv w:val="1"/>
      <w:marLeft w:val="0"/>
      <w:marRight w:val="0"/>
      <w:marTop w:val="0"/>
      <w:marBottom w:val="0"/>
      <w:divBdr>
        <w:top w:val="none" w:sz="0" w:space="0" w:color="auto"/>
        <w:left w:val="none" w:sz="0" w:space="0" w:color="auto"/>
        <w:bottom w:val="none" w:sz="0" w:space="0" w:color="auto"/>
        <w:right w:val="none" w:sz="0" w:space="0" w:color="auto"/>
      </w:divBdr>
    </w:div>
    <w:div w:id="1854496599">
      <w:bodyDiv w:val="1"/>
      <w:marLeft w:val="0"/>
      <w:marRight w:val="0"/>
      <w:marTop w:val="0"/>
      <w:marBottom w:val="0"/>
      <w:divBdr>
        <w:top w:val="none" w:sz="0" w:space="0" w:color="auto"/>
        <w:left w:val="none" w:sz="0" w:space="0" w:color="auto"/>
        <w:bottom w:val="none" w:sz="0" w:space="0" w:color="auto"/>
        <w:right w:val="none" w:sz="0" w:space="0" w:color="auto"/>
      </w:divBdr>
    </w:div>
    <w:div w:id="1897202758">
      <w:bodyDiv w:val="1"/>
      <w:marLeft w:val="0"/>
      <w:marRight w:val="0"/>
      <w:marTop w:val="0"/>
      <w:marBottom w:val="0"/>
      <w:divBdr>
        <w:top w:val="none" w:sz="0" w:space="0" w:color="auto"/>
        <w:left w:val="none" w:sz="0" w:space="0" w:color="auto"/>
        <w:bottom w:val="none" w:sz="0" w:space="0" w:color="auto"/>
        <w:right w:val="none" w:sz="0" w:space="0" w:color="auto"/>
      </w:divBdr>
    </w:div>
    <w:div w:id="1969361906">
      <w:bodyDiv w:val="1"/>
      <w:marLeft w:val="0"/>
      <w:marRight w:val="0"/>
      <w:marTop w:val="0"/>
      <w:marBottom w:val="0"/>
      <w:divBdr>
        <w:top w:val="none" w:sz="0" w:space="0" w:color="auto"/>
        <w:left w:val="none" w:sz="0" w:space="0" w:color="auto"/>
        <w:bottom w:val="none" w:sz="0" w:space="0" w:color="auto"/>
        <w:right w:val="none" w:sz="0" w:space="0" w:color="auto"/>
      </w:divBdr>
    </w:div>
    <w:div w:id="209277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er@p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e.psu.edu//faculty/es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ubs.acs.org/author/Abrahamson%2C+Jos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Eser</dc:creator>
  <cp:keywords/>
  <cp:lastModifiedBy>Eser, Semih</cp:lastModifiedBy>
  <cp:revision>2</cp:revision>
  <cp:lastPrinted>2013-07-09T19:03:00Z</cp:lastPrinted>
  <dcterms:created xsi:type="dcterms:W3CDTF">2021-06-09T15:00:00Z</dcterms:created>
  <dcterms:modified xsi:type="dcterms:W3CDTF">2021-06-09T15:00:00Z</dcterms:modified>
</cp:coreProperties>
</file>